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21" w:rsidRDefault="009A6395" w:rsidP="009A6395">
      <w:pPr>
        <w:widowControl w:val="0"/>
        <w:spacing w:after="0" w:line="240" w:lineRule="auto"/>
        <w:ind w:firstLine="851"/>
        <w:rPr>
          <w:b/>
          <w:bCs/>
          <w:color w:val="FF0000"/>
          <w:sz w:val="28"/>
          <w:szCs w:val="28"/>
        </w:rPr>
      </w:pPr>
      <w:r>
        <w:rPr>
          <w:b/>
          <w:bCs/>
          <w:noProof/>
          <w:color w:val="FF0000"/>
          <w:sz w:val="28"/>
          <w:szCs w:val="28"/>
        </w:rPr>
        <w:drawing>
          <wp:anchor distT="0" distB="0" distL="114300" distR="114300" simplePos="0" relativeHeight="251658240" behindDoc="0" locked="0" layoutInCell="1" allowOverlap="1" wp14:anchorId="39E8E6AD" wp14:editId="36E648B3">
            <wp:simplePos x="0" y="0"/>
            <wp:positionH relativeFrom="column">
              <wp:posOffset>-870585</wp:posOffset>
            </wp:positionH>
            <wp:positionV relativeFrom="paragraph">
              <wp:posOffset>-435610</wp:posOffset>
            </wp:positionV>
            <wp:extent cx="7313930" cy="100584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205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3930" cy="10058400"/>
                    </a:xfrm>
                    <a:prstGeom prst="rect">
                      <a:avLst/>
                    </a:prstGeom>
                  </pic:spPr>
                </pic:pic>
              </a:graphicData>
            </a:graphic>
            <wp14:sizeRelH relativeFrom="page">
              <wp14:pctWidth>0</wp14:pctWidth>
            </wp14:sizeRelH>
            <wp14:sizeRelV relativeFrom="page">
              <wp14:pctHeight>0</wp14:pctHeight>
            </wp14:sizeRelV>
          </wp:anchor>
        </w:drawing>
      </w:r>
      <w:r w:rsidR="00A41873">
        <w:tab/>
      </w:r>
    </w:p>
    <w:tbl>
      <w:tblPr>
        <w:tblStyle w:val="afd"/>
        <w:tblpPr w:leftFromText="180" w:rightFromText="180" w:vertAnchor="page" w:horzAnchor="margin" w:tblpY="1909"/>
        <w:tblW w:w="0" w:type="auto"/>
        <w:tblLayout w:type="fixed"/>
        <w:tblLook w:val="04A0" w:firstRow="1" w:lastRow="0" w:firstColumn="1" w:lastColumn="0" w:noHBand="0" w:noVBand="1"/>
      </w:tblPr>
      <w:tblGrid>
        <w:gridCol w:w="675"/>
        <w:gridCol w:w="6555"/>
        <w:gridCol w:w="2376"/>
      </w:tblGrid>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lastRenderedPageBreak/>
              <w:t>№п/п</w:t>
            </w:r>
          </w:p>
        </w:tc>
        <w:tc>
          <w:tcPr>
            <w:tcW w:w="6555" w:type="dxa"/>
          </w:tcPr>
          <w:p w:rsidR="00614321" w:rsidRPr="000B2B33" w:rsidRDefault="00614321" w:rsidP="000B2B33">
            <w:pPr>
              <w:tabs>
                <w:tab w:val="num" w:pos="1080"/>
              </w:tabs>
              <w:spacing w:line="360" w:lineRule="auto"/>
              <w:ind w:left="1080" w:hanging="720"/>
              <w:jc w:val="center"/>
              <w:rPr>
                <w:rFonts w:ascii="Times New Roman" w:hAnsi="Times New Roman"/>
                <w:sz w:val="28"/>
                <w:szCs w:val="28"/>
              </w:rPr>
            </w:pPr>
            <w:r w:rsidRPr="000B2B33">
              <w:rPr>
                <w:rFonts w:ascii="Times New Roman" w:hAnsi="Times New Roman"/>
                <w:sz w:val="28"/>
                <w:szCs w:val="28"/>
              </w:rPr>
              <w:t xml:space="preserve">ОГЛАВЛЕНИЕ                                                                                   </w:t>
            </w:r>
          </w:p>
        </w:tc>
        <w:tc>
          <w:tcPr>
            <w:tcW w:w="2376" w:type="dxa"/>
          </w:tcPr>
          <w:p w:rsidR="00614321" w:rsidRPr="000B2B33" w:rsidRDefault="00614321" w:rsidP="000B2B33">
            <w:pPr>
              <w:tabs>
                <w:tab w:val="num" w:pos="1080"/>
              </w:tabs>
              <w:spacing w:line="360" w:lineRule="auto"/>
              <w:jc w:val="center"/>
              <w:rPr>
                <w:rFonts w:ascii="Times New Roman" w:hAnsi="Times New Roman"/>
                <w:sz w:val="28"/>
                <w:szCs w:val="28"/>
              </w:rPr>
            </w:pPr>
            <w:r w:rsidRPr="000B2B33">
              <w:rPr>
                <w:rFonts w:ascii="Times New Roman" w:hAnsi="Times New Roman"/>
                <w:sz w:val="28"/>
                <w:szCs w:val="28"/>
              </w:rPr>
              <w:t>Стр.</w:t>
            </w:r>
          </w:p>
        </w:tc>
      </w:tr>
      <w:tr w:rsidR="00614321" w:rsidRPr="000B2B33" w:rsidTr="00614321">
        <w:trPr>
          <w:trHeight w:val="379"/>
        </w:trPr>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Общие положения</w:t>
            </w:r>
            <w:r w:rsidRPr="000B2B33">
              <w:rPr>
                <w:rFonts w:ascii="Times New Roman" w:hAnsi="Times New Roman"/>
                <w:sz w:val="28"/>
                <w:szCs w:val="28"/>
              </w:rPr>
              <w:tab/>
              <w:t xml:space="preserve">                                                                                                  </w:t>
            </w:r>
          </w:p>
        </w:tc>
        <w:tc>
          <w:tcPr>
            <w:tcW w:w="2376" w:type="dxa"/>
          </w:tcPr>
          <w:p w:rsidR="00614321" w:rsidRPr="000B2B33" w:rsidRDefault="00614321" w:rsidP="000B2B33">
            <w:pPr>
              <w:tabs>
                <w:tab w:val="num" w:pos="1080"/>
              </w:tabs>
              <w:spacing w:line="360" w:lineRule="auto"/>
              <w:jc w:val="center"/>
              <w:rPr>
                <w:rFonts w:ascii="Times New Roman" w:hAnsi="Times New Roman"/>
                <w:sz w:val="28"/>
                <w:szCs w:val="28"/>
              </w:rPr>
            </w:pPr>
            <w:r w:rsidRPr="000B2B33">
              <w:rPr>
                <w:rFonts w:ascii="Times New Roman" w:hAnsi="Times New Roman"/>
                <w:sz w:val="28"/>
                <w:szCs w:val="28"/>
              </w:rPr>
              <w:t>3</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2.</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Социальное партнёрство</w:t>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5</w:t>
            </w:r>
          </w:p>
        </w:tc>
      </w:tr>
      <w:tr w:rsidR="00614321" w:rsidRPr="000B2B33" w:rsidTr="00614321">
        <w:trPr>
          <w:trHeight w:val="341"/>
        </w:trPr>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3.</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Трудовые отношения</w:t>
            </w:r>
            <w:r w:rsidRPr="000B2B33">
              <w:rPr>
                <w:rFonts w:ascii="Times New Roman" w:hAnsi="Times New Roman"/>
                <w:sz w:val="28"/>
                <w:szCs w:val="28"/>
              </w:rPr>
              <w:tab/>
            </w:r>
            <w:r w:rsidRPr="000B2B33">
              <w:rPr>
                <w:rFonts w:ascii="Times New Roman" w:hAnsi="Times New Roman"/>
                <w:sz w:val="28"/>
                <w:szCs w:val="28"/>
              </w:rPr>
              <w:tab/>
            </w:r>
            <w:r w:rsidRPr="000B2B33">
              <w:rPr>
                <w:rFonts w:ascii="Times New Roman" w:hAnsi="Times New Roman"/>
                <w:sz w:val="28"/>
                <w:szCs w:val="28"/>
              </w:rPr>
              <w:tab/>
            </w:r>
            <w:r w:rsidRPr="000B2B33">
              <w:rPr>
                <w:rFonts w:ascii="Times New Roman" w:hAnsi="Times New Roman"/>
                <w:sz w:val="28"/>
                <w:szCs w:val="28"/>
              </w:rPr>
              <w:tab/>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9</w:t>
            </w:r>
          </w:p>
        </w:tc>
      </w:tr>
      <w:tr w:rsidR="00614321" w:rsidRPr="000B2B33" w:rsidTr="00614321">
        <w:trPr>
          <w:trHeight w:val="365"/>
        </w:trPr>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4.</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Рабочее время и время отдыха</w:t>
            </w:r>
            <w:r w:rsidRPr="000B2B33">
              <w:rPr>
                <w:rFonts w:ascii="Times New Roman" w:hAnsi="Times New Roman"/>
                <w:sz w:val="28"/>
                <w:szCs w:val="28"/>
              </w:rPr>
              <w:tab/>
            </w:r>
            <w:r w:rsidRPr="000B2B33">
              <w:rPr>
                <w:rFonts w:ascii="Times New Roman" w:hAnsi="Times New Roman"/>
                <w:sz w:val="28"/>
                <w:szCs w:val="28"/>
              </w:rPr>
              <w:tab/>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12</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5.</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Оплата и нормирование труда</w:t>
            </w:r>
            <w:r w:rsidRPr="000B2B33">
              <w:rPr>
                <w:rFonts w:ascii="Times New Roman" w:hAnsi="Times New Roman"/>
                <w:sz w:val="28"/>
                <w:szCs w:val="28"/>
              </w:rPr>
              <w:tab/>
            </w:r>
            <w:r w:rsidRPr="000B2B33">
              <w:rPr>
                <w:rFonts w:ascii="Times New Roman" w:hAnsi="Times New Roman"/>
                <w:sz w:val="28"/>
                <w:szCs w:val="28"/>
              </w:rPr>
              <w:tab/>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16</w:t>
            </w:r>
          </w:p>
        </w:tc>
      </w:tr>
      <w:tr w:rsidR="00614321" w:rsidRPr="000B2B33" w:rsidTr="00614321">
        <w:trPr>
          <w:trHeight w:val="654"/>
        </w:trPr>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6.</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Содействие занятости, повышение квалификации и закрепление профессиональных кадров</w:t>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20</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7.</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Аттестация педагогических работников</w:t>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22</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8.</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Условия охраны труда и здоровья</w:t>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26</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9.</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Социальные гарантии, льготы и компенсации</w:t>
            </w:r>
            <w:r w:rsidRPr="000B2B33">
              <w:rPr>
                <w:rFonts w:ascii="Times New Roman" w:hAnsi="Times New Roman"/>
                <w:sz w:val="28"/>
                <w:szCs w:val="28"/>
              </w:rPr>
              <w:tab/>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29</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10.</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Дополнительные гарантии молодежи и педагогических работников</w:t>
            </w:r>
            <w:r w:rsidRPr="000B2B33">
              <w:rPr>
                <w:rFonts w:ascii="Times New Roman" w:hAnsi="Times New Roman"/>
                <w:sz w:val="28"/>
                <w:szCs w:val="28"/>
              </w:rPr>
              <w:tab/>
              <w:t xml:space="preserve">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29</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11.</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 xml:space="preserve">Гарантии прав профсоюзных организации и членов профсоюза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31</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12.</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 xml:space="preserve">Контроль за выполнением коллективного договора                                  </w:t>
            </w:r>
          </w:p>
        </w:tc>
        <w:tc>
          <w:tcPr>
            <w:tcW w:w="2376" w:type="dxa"/>
          </w:tcPr>
          <w:p w:rsidR="00614321" w:rsidRPr="000B2B33" w:rsidRDefault="00855F3C" w:rsidP="000B2B33">
            <w:pPr>
              <w:tabs>
                <w:tab w:val="num" w:pos="1080"/>
              </w:tabs>
              <w:spacing w:line="360" w:lineRule="auto"/>
              <w:jc w:val="center"/>
              <w:rPr>
                <w:rFonts w:ascii="Times New Roman" w:hAnsi="Times New Roman"/>
                <w:sz w:val="28"/>
                <w:szCs w:val="28"/>
              </w:rPr>
            </w:pPr>
            <w:r>
              <w:rPr>
                <w:rFonts w:ascii="Times New Roman" w:hAnsi="Times New Roman"/>
                <w:sz w:val="28"/>
                <w:szCs w:val="28"/>
              </w:rPr>
              <w:t>23</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13.</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Правила внутреннего  трудового распорядка</w:t>
            </w:r>
          </w:p>
        </w:tc>
        <w:tc>
          <w:tcPr>
            <w:tcW w:w="2376" w:type="dxa"/>
          </w:tcPr>
          <w:p w:rsidR="00614321" w:rsidRPr="000B2B33" w:rsidRDefault="00614321" w:rsidP="000B2B33">
            <w:pPr>
              <w:tabs>
                <w:tab w:val="num" w:pos="1080"/>
              </w:tabs>
              <w:spacing w:line="360" w:lineRule="auto"/>
              <w:jc w:val="center"/>
              <w:rPr>
                <w:rFonts w:ascii="Times New Roman" w:hAnsi="Times New Roman"/>
                <w:sz w:val="28"/>
                <w:szCs w:val="28"/>
              </w:rPr>
            </w:pPr>
            <w:r w:rsidRPr="000B2B33">
              <w:rPr>
                <w:rFonts w:ascii="Times New Roman" w:hAnsi="Times New Roman"/>
                <w:sz w:val="28"/>
                <w:szCs w:val="28"/>
              </w:rPr>
              <w:t>Приложение № 1</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14.</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 xml:space="preserve">Соглашение по охране труда   </w:t>
            </w:r>
          </w:p>
        </w:tc>
        <w:tc>
          <w:tcPr>
            <w:tcW w:w="2376" w:type="dxa"/>
          </w:tcPr>
          <w:p w:rsidR="00614321" w:rsidRPr="000B2B33" w:rsidRDefault="00614321" w:rsidP="000B2B33">
            <w:pPr>
              <w:tabs>
                <w:tab w:val="num" w:pos="1080"/>
              </w:tabs>
              <w:spacing w:line="360" w:lineRule="auto"/>
              <w:jc w:val="center"/>
              <w:rPr>
                <w:rFonts w:ascii="Times New Roman" w:hAnsi="Times New Roman"/>
                <w:sz w:val="28"/>
                <w:szCs w:val="28"/>
              </w:rPr>
            </w:pPr>
            <w:r w:rsidRPr="000B2B33">
              <w:rPr>
                <w:rFonts w:ascii="Times New Roman" w:hAnsi="Times New Roman"/>
                <w:sz w:val="28"/>
                <w:szCs w:val="28"/>
              </w:rPr>
              <w:t>Приложение № 2</w:t>
            </w:r>
          </w:p>
        </w:tc>
      </w:tr>
      <w:tr w:rsidR="00614321" w:rsidRPr="000B2B33" w:rsidTr="00614321">
        <w:tc>
          <w:tcPr>
            <w:tcW w:w="67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15.</w:t>
            </w:r>
          </w:p>
        </w:tc>
        <w:tc>
          <w:tcPr>
            <w:tcW w:w="6555" w:type="dxa"/>
          </w:tcPr>
          <w:p w:rsidR="00614321" w:rsidRPr="000B2B33" w:rsidRDefault="00614321" w:rsidP="000B2B33">
            <w:pPr>
              <w:tabs>
                <w:tab w:val="num" w:pos="1080"/>
              </w:tabs>
              <w:spacing w:line="360" w:lineRule="auto"/>
              <w:jc w:val="both"/>
              <w:rPr>
                <w:rFonts w:ascii="Times New Roman" w:hAnsi="Times New Roman"/>
                <w:sz w:val="28"/>
                <w:szCs w:val="28"/>
              </w:rPr>
            </w:pPr>
            <w:r w:rsidRPr="000B2B33">
              <w:rPr>
                <w:rFonts w:ascii="Times New Roman" w:hAnsi="Times New Roman"/>
                <w:sz w:val="28"/>
                <w:szCs w:val="28"/>
              </w:rPr>
              <w:t>Форма расчетного листа</w:t>
            </w:r>
          </w:p>
        </w:tc>
        <w:tc>
          <w:tcPr>
            <w:tcW w:w="2376" w:type="dxa"/>
          </w:tcPr>
          <w:p w:rsidR="00614321" w:rsidRPr="000B2B33" w:rsidRDefault="00614321" w:rsidP="000B2B33">
            <w:pPr>
              <w:tabs>
                <w:tab w:val="num" w:pos="1080"/>
              </w:tabs>
              <w:spacing w:line="360" w:lineRule="auto"/>
              <w:jc w:val="center"/>
              <w:rPr>
                <w:rFonts w:ascii="Times New Roman" w:hAnsi="Times New Roman"/>
                <w:sz w:val="28"/>
                <w:szCs w:val="28"/>
              </w:rPr>
            </w:pPr>
            <w:r w:rsidRPr="000B2B33">
              <w:rPr>
                <w:rFonts w:ascii="Times New Roman" w:hAnsi="Times New Roman"/>
                <w:sz w:val="28"/>
                <w:szCs w:val="28"/>
              </w:rPr>
              <w:t>Приложение № 3</w:t>
            </w:r>
          </w:p>
        </w:tc>
      </w:tr>
    </w:tbl>
    <w:p w:rsidR="00614321" w:rsidRDefault="00614321" w:rsidP="00614321">
      <w:pPr>
        <w:pStyle w:val="Pa10"/>
        <w:widowControl w:val="0"/>
        <w:spacing w:after="100"/>
        <w:jc w:val="center"/>
        <w:rPr>
          <w:b/>
          <w:bCs/>
          <w:color w:val="000000"/>
          <w:sz w:val="28"/>
          <w:szCs w:val="28"/>
        </w:rPr>
      </w:pPr>
    </w:p>
    <w:p w:rsidR="009A6395" w:rsidRPr="009A6395" w:rsidRDefault="009A6395" w:rsidP="009A6395">
      <w:pPr>
        <w:pStyle w:val="Default"/>
      </w:pPr>
    </w:p>
    <w:p w:rsidR="00614321" w:rsidRDefault="00614321" w:rsidP="00614321">
      <w:pPr>
        <w:pStyle w:val="Pa10"/>
        <w:widowControl w:val="0"/>
        <w:spacing w:after="100"/>
        <w:jc w:val="center"/>
        <w:rPr>
          <w:b/>
          <w:bCs/>
          <w:color w:val="000000"/>
          <w:sz w:val="28"/>
          <w:szCs w:val="28"/>
        </w:rPr>
      </w:pPr>
    </w:p>
    <w:p w:rsidR="005C2569" w:rsidRDefault="005C2569" w:rsidP="005C2569">
      <w:pPr>
        <w:pStyle w:val="Default"/>
      </w:pPr>
    </w:p>
    <w:p w:rsidR="005C2569" w:rsidRDefault="005C2569" w:rsidP="005C2569">
      <w:pPr>
        <w:pStyle w:val="Default"/>
      </w:pPr>
    </w:p>
    <w:p w:rsidR="005C2569" w:rsidRDefault="005C2569" w:rsidP="005C2569">
      <w:pPr>
        <w:pStyle w:val="Default"/>
      </w:pPr>
    </w:p>
    <w:p w:rsidR="005C2569" w:rsidRDefault="005C2569" w:rsidP="005C2569">
      <w:pPr>
        <w:pStyle w:val="Default"/>
      </w:pPr>
    </w:p>
    <w:p w:rsidR="005C2569" w:rsidRDefault="005C2569" w:rsidP="005C2569">
      <w:pPr>
        <w:pStyle w:val="Default"/>
      </w:pPr>
    </w:p>
    <w:p w:rsidR="005C2569" w:rsidRDefault="005C2569" w:rsidP="005C2569">
      <w:pPr>
        <w:pStyle w:val="Default"/>
      </w:pPr>
    </w:p>
    <w:p w:rsidR="00784338" w:rsidRPr="00F67070" w:rsidRDefault="005150CB" w:rsidP="0099726A">
      <w:pPr>
        <w:widowControl w:val="0"/>
        <w:pBdr>
          <w:top w:val="nil"/>
          <w:left w:val="nil"/>
          <w:bottom w:val="nil"/>
          <w:right w:val="nil"/>
          <w:between w:val="nil"/>
        </w:pBdr>
        <w:spacing w:after="100" w:line="240" w:lineRule="auto"/>
        <w:ind w:right="-1"/>
        <w:jc w:val="center"/>
        <w:rPr>
          <w:rFonts w:ascii="Times New Roman" w:eastAsia="Times New Roman" w:hAnsi="Times New Roman" w:cs="Times New Roman"/>
          <w:color w:val="000000"/>
          <w:sz w:val="26"/>
          <w:szCs w:val="26"/>
        </w:rPr>
      </w:pPr>
      <w:r w:rsidRPr="00F67070">
        <w:rPr>
          <w:rFonts w:ascii="Times New Roman" w:eastAsia="Times New Roman" w:hAnsi="Times New Roman" w:cs="Times New Roman"/>
          <w:b/>
          <w:color w:val="000000"/>
          <w:sz w:val="26"/>
          <w:szCs w:val="26"/>
        </w:rPr>
        <w:lastRenderedPageBreak/>
        <w:t>I. ОБЩИЕ ПОЛОЖЕНИЯ</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b/>
          <w:color w:val="000000"/>
          <w:sz w:val="26"/>
          <w:szCs w:val="26"/>
        </w:rPr>
      </w:pPr>
      <w:r w:rsidRPr="00F67070">
        <w:rPr>
          <w:rFonts w:ascii="Times New Roman" w:eastAsia="Times New Roman" w:hAnsi="Times New Roman" w:cs="Times New Roman"/>
          <w:color w:val="000000"/>
          <w:sz w:val="26"/>
          <w:szCs w:val="26"/>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424B9C" w:rsidRPr="00F67070">
        <w:rPr>
          <w:rFonts w:ascii="Times New Roman" w:eastAsia="Times New Roman" w:hAnsi="Times New Roman" w:cs="Times New Roman"/>
          <w:b/>
          <w:color w:val="000000"/>
          <w:sz w:val="26"/>
          <w:szCs w:val="26"/>
        </w:rPr>
        <w:t>Муниципальном бюджетном дошкольном образовательном учреждении Детский сад № 74 городского округа город Уфа Республики Башкортостан.</w:t>
      </w:r>
    </w:p>
    <w:p w:rsidR="00784338" w:rsidRPr="005C2569" w:rsidRDefault="005150CB" w:rsidP="000B2B33">
      <w:pPr>
        <w:pStyle w:val="3"/>
        <w:spacing w:before="0" w:after="0"/>
        <w:ind w:right="-1" w:firstLine="851"/>
        <w:jc w:val="both"/>
        <w:rPr>
          <w:rFonts w:ascii="Times New Roman" w:eastAsia="Times New Roman" w:hAnsi="Times New Roman" w:cs="Times New Roman"/>
          <w:color w:val="FF0000"/>
          <w:sz w:val="28"/>
          <w:szCs w:val="28"/>
        </w:rPr>
      </w:pPr>
      <w:r w:rsidRPr="005C2569">
        <w:rPr>
          <w:rFonts w:ascii="Times New Roman" w:eastAsia="Times New Roman" w:hAnsi="Times New Roman" w:cs="Times New Roman"/>
          <w:b w:val="0"/>
          <w:color w:val="000000"/>
        </w:rPr>
        <w:t xml:space="preserve">1.2. </w:t>
      </w:r>
      <w:r w:rsidRPr="000B2B33">
        <w:rPr>
          <w:rFonts w:ascii="Times New Roman" w:eastAsia="Times New Roman" w:hAnsi="Times New Roman" w:cs="Times New Roman"/>
          <w:b w:val="0"/>
          <w:color w:val="000000"/>
        </w:rPr>
        <w:t xml:space="preserve">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w:t>
      </w:r>
      <w:proofErr w:type="spellStart"/>
      <w:r w:rsidRPr="000B2B33">
        <w:rPr>
          <w:rFonts w:ascii="Times New Roman" w:eastAsia="Times New Roman" w:hAnsi="Times New Roman" w:cs="Times New Roman"/>
          <w:b w:val="0"/>
          <w:color w:val="000000"/>
        </w:rPr>
        <w:t>сравнениюс</w:t>
      </w:r>
      <w:proofErr w:type="spellEnd"/>
      <w:r w:rsidRPr="000B2B33">
        <w:rPr>
          <w:rFonts w:ascii="Times New Roman" w:eastAsia="Times New Roman" w:hAnsi="Times New Roman" w:cs="Times New Roman"/>
          <w:b w:val="0"/>
          <w:color w:val="000000"/>
        </w:rPr>
        <w:t xml:space="preserve"> установленными законами, иными нормативными правовыми актами,</w:t>
      </w:r>
      <w:r w:rsidR="005C2569" w:rsidRPr="000B2B33">
        <w:rPr>
          <w:rFonts w:ascii="Times New Roman" w:eastAsia="Times New Roman" w:hAnsi="Times New Roman" w:cs="Times New Roman"/>
          <w:b w:val="0"/>
        </w:rPr>
        <w:t xml:space="preserve"> Отраслевым соглашением между Башкирским </w:t>
      </w:r>
      <w:proofErr w:type="spellStart"/>
      <w:r w:rsidR="005C2569" w:rsidRPr="000B2B33">
        <w:rPr>
          <w:rFonts w:ascii="Times New Roman" w:eastAsia="Times New Roman" w:hAnsi="Times New Roman" w:cs="Times New Roman"/>
          <w:b w:val="0"/>
        </w:rPr>
        <w:t>рескомом</w:t>
      </w:r>
      <w:proofErr w:type="spellEnd"/>
      <w:r w:rsidR="005C2569" w:rsidRPr="000B2B33">
        <w:rPr>
          <w:rFonts w:ascii="Times New Roman" w:eastAsia="Times New Roman" w:hAnsi="Times New Roman" w:cs="Times New Roman"/>
          <w:b w:val="0"/>
        </w:rPr>
        <w:t xml:space="preserve"> Профсоюза работников народного образования и науки РФ и Министерством образования и науки Республики Башкортостан на 2021-2023 годы (далее – ОТС 2021-2023 годы) и </w:t>
      </w:r>
      <w:r w:rsidR="005C2569" w:rsidRPr="000B2B33">
        <w:rPr>
          <w:rStyle w:val="A00"/>
          <w:rFonts w:ascii="Times New Roman" w:hAnsi="Times New Roman" w:cs="Times New Roman"/>
          <w:b w:val="0"/>
          <w:sz w:val="26"/>
        </w:rPr>
        <w:t>Отраслевым соглашением между Администрацией городского округа город Уфа Республики Башкортостан, Управлением образования Администрации городского округа город Уфа Республики Башкортостан и башкирской республиканской организацией Профсоюза работников народного образования и науки Российской Федерации на 2019-2021гг.( далее  - ОТС 2019-2021гг).</w:t>
      </w:r>
      <w:r w:rsidR="005C2569" w:rsidRPr="00DA0712">
        <w:rPr>
          <w:rStyle w:val="A00"/>
          <w:b w:val="0"/>
          <w:sz w:val="28"/>
          <w:szCs w:val="28"/>
        </w:rPr>
        <w:tab/>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1.3. Сторонами настоящего коллективного договора являются: </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работодатель в лице его представителя - руководителя образовательной организации</w:t>
      </w:r>
      <w:r w:rsidR="000B2B33">
        <w:rPr>
          <w:rFonts w:ascii="Times New Roman" w:eastAsia="Times New Roman" w:hAnsi="Times New Roman" w:cs="Times New Roman"/>
          <w:sz w:val="26"/>
          <w:szCs w:val="26"/>
        </w:rPr>
        <w:t xml:space="preserve"> </w:t>
      </w:r>
      <w:r w:rsidR="001F03CF" w:rsidRPr="00F67070">
        <w:rPr>
          <w:rFonts w:ascii="Times New Roman" w:eastAsia="Times New Roman" w:hAnsi="Times New Roman" w:cs="Times New Roman"/>
          <w:sz w:val="26"/>
          <w:szCs w:val="26"/>
        </w:rPr>
        <w:t xml:space="preserve">- </w:t>
      </w:r>
      <w:r w:rsidR="001F03CF" w:rsidRPr="00F67070">
        <w:rPr>
          <w:rFonts w:ascii="Times New Roman" w:eastAsia="Times New Roman" w:hAnsi="Times New Roman" w:cs="Times New Roman"/>
          <w:b/>
          <w:sz w:val="26"/>
          <w:szCs w:val="26"/>
        </w:rPr>
        <w:t xml:space="preserve">Хусаинова Земфира </w:t>
      </w:r>
      <w:proofErr w:type="spellStart"/>
      <w:r w:rsidR="001F03CF" w:rsidRPr="00F67070">
        <w:rPr>
          <w:rFonts w:ascii="Times New Roman" w:eastAsia="Times New Roman" w:hAnsi="Times New Roman" w:cs="Times New Roman"/>
          <w:b/>
          <w:sz w:val="26"/>
          <w:szCs w:val="26"/>
        </w:rPr>
        <w:t>Хасановна</w:t>
      </w:r>
      <w:proofErr w:type="spellEnd"/>
      <w:r w:rsidRPr="00F67070">
        <w:rPr>
          <w:rFonts w:ascii="Times New Roman" w:eastAsia="Times New Roman" w:hAnsi="Times New Roman" w:cs="Times New Roman"/>
          <w:sz w:val="26"/>
          <w:szCs w:val="26"/>
        </w:rPr>
        <w:t xml:space="preserve"> (далее – работодатель).</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 работники в лице их представителя - профсоюзного комитета первичной профсоюзной организации </w:t>
      </w:r>
      <w:r w:rsidR="001F03CF" w:rsidRPr="00F67070">
        <w:rPr>
          <w:rFonts w:ascii="Times New Roman" w:eastAsia="Times New Roman" w:hAnsi="Times New Roman" w:cs="Times New Roman"/>
          <w:sz w:val="26"/>
          <w:szCs w:val="26"/>
        </w:rPr>
        <w:t xml:space="preserve">– </w:t>
      </w:r>
      <w:proofErr w:type="spellStart"/>
      <w:r w:rsidR="001F03CF" w:rsidRPr="00F67070">
        <w:rPr>
          <w:rFonts w:ascii="Times New Roman" w:eastAsia="Times New Roman" w:hAnsi="Times New Roman" w:cs="Times New Roman"/>
          <w:b/>
          <w:sz w:val="26"/>
          <w:szCs w:val="26"/>
        </w:rPr>
        <w:t>БигловаГузялТимергалиевна</w:t>
      </w:r>
      <w:proofErr w:type="spellEnd"/>
      <w:r w:rsidR="000B2B33">
        <w:rPr>
          <w:rFonts w:ascii="Times New Roman" w:eastAsia="Times New Roman" w:hAnsi="Times New Roman" w:cs="Times New Roman"/>
          <w:b/>
          <w:sz w:val="26"/>
          <w:szCs w:val="26"/>
        </w:rPr>
        <w:t xml:space="preserve"> </w:t>
      </w:r>
      <w:r w:rsidRPr="00F67070">
        <w:rPr>
          <w:rFonts w:ascii="Times New Roman" w:eastAsia="Times New Roman" w:hAnsi="Times New Roman" w:cs="Times New Roman"/>
          <w:sz w:val="26"/>
          <w:szCs w:val="26"/>
        </w:rPr>
        <w:t>(далее - профком).</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1.4. Стороны согласились с тем, что </w:t>
      </w:r>
      <w:r w:rsidRPr="00F67070">
        <w:rPr>
          <w:rFonts w:ascii="Times New Roman" w:eastAsia="Times New Roman" w:hAnsi="Times New Roman" w:cs="Times New Roman"/>
          <w:sz w:val="26"/>
          <w:szCs w:val="26"/>
        </w:rPr>
        <w:t xml:space="preserve">профком </w:t>
      </w:r>
      <w:r w:rsidRPr="00F67070">
        <w:rPr>
          <w:rFonts w:ascii="Times New Roman" w:eastAsia="Times New Roman" w:hAnsi="Times New Roman" w:cs="Times New Roman"/>
          <w:color w:val="000000"/>
          <w:sz w:val="26"/>
          <w:szCs w:val="26"/>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1.6. </w:t>
      </w:r>
      <w:r w:rsidRPr="00F67070">
        <w:rPr>
          <w:rFonts w:ascii="Times New Roman" w:eastAsia="Times New Roman" w:hAnsi="Times New Roman" w:cs="Times New Roman"/>
          <w:sz w:val="26"/>
          <w:szCs w:val="26"/>
        </w:rPr>
        <w:t xml:space="preserve">Работодатель знакомит работников под подпись с текстом коллективного договора в течение </w:t>
      </w:r>
      <w:r w:rsidR="00C34236" w:rsidRPr="00F67070">
        <w:rPr>
          <w:rFonts w:ascii="Times New Roman" w:eastAsia="Times New Roman" w:hAnsi="Times New Roman" w:cs="Times New Roman"/>
          <w:sz w:val="26"/>
          <w:szCs w:val="26"/>
        </w:rPr>
        <w:t xml:space="preserve">30 </w:t>
      </w:r>
      <w:r w:rsidRPr="00F67070">
        <w:rPr>
          <w:rFonts w:ascii="Times New Roman" w:eastAsia="Times New Roman" w:hAnsi="Times New Roman" w:cs="Times New Roman"/>
          <w:sz w:val="26"/>
          <w:szCs w:val="26"/>
        </w:rPr>
        <w:t>дней после его подписания, а также до заключения трудовых договоров с новыми работниками.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1.7. </w:t>
      </w:r>
      <w:r w:rsidRPr="00F67070">
        <w:rPr>
          <w:rFonts w:ascii="Times New Roman" w:eastAsia="Times New Roman" w:hAnsi="Times New Roman" w:cs="Times New Roman"/>
          <w:sz w:val="26"/>
          <w:szCs w:val="26"/>
        </w:rPr>
        <w:t>Настоящий к</w:t>
      </w:r>
      <w:r w:rsidRPr="00F67070">
        <w:rPr>
          <w:rFonts w:ascii="Times New Roman" w:eastAsia="Times New Roman" w:hAnsi="Times New Roman" w:cs="Times New Roman"/>
          <w:color w:val="000000"/>
          <w:sz w:val="26"/>
          <w:szCs w:val="26"/>
        </w:rPr>
        <w:t>оллективный договор сохраняет свое действие в случае изменения наименования организации, расторжения трудового договора с руководителем.</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1.8. При реорганизации (слиянии, присоединении, разделении, выделении, преобразовании), изменении типа организации </w:t>
      </w:r>
      <w:r w:rsidRPr="00F67070">
        <w:rPr>
          <w:rFonts w:ascii="Times New Roman" w:eastAsia="Times New Roman" w:hAnsi="Times New Roman" w:cs="Times New Roman"/>
          <w:sz w:val="26"/>
          <w:szCs w:val="26"/>
        </w:rPr>
        <w:t xml:space="preserve">настоящий </w:t>
      </w:r>
      <w:r w:rsidRPr="00F67070">
        <w:rPr>
          <w:rFonts w:ascii="Times New Roman" w:eastAsia="Times New Roman" w:hAnsi="Times New Roman" w:cs="Times New Roman"/>
          <w:color w:val="000000"/>
          <w:sz w:val="26"/>
          <w:szCs w:val="26"/>
        </w:rPr>
        <w:t xml:space="preserve"> коллективный договор сохраняет свое действие в течение всего срока его действия или до внесения в него </w:t>
      </w:r>
      <w:r w:rsidRPr="00F67070">
        <w:rPr>
          <w:rFonts w:ascii="Times New Roman" w:eastAsia="Times New Roman" w:hAnsi="Times New Roman" w:cs="Times New Roman"/>
          <w:color w:val="000000"/>
          <w:sz w:val="26"/>
          <w:szCs w:val="26"/>
        </w:rPr>
        <w:lastRenderedPageBreak/>
        <w:t>изменений, дополнений.</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1.9. При смене формы собственности организации </w:t>
      </w:r>
      <w:r w:rsidRPr="00F67070">
        <w:rPr>
          <w:rFonts w:ascii="Times New Roman" w:eastAsia="Times New Roman" w:hAnsi="Times New Roman" w:cs="Times New Roman"/>
          <w:sz w:val="26"/>
          <w:szCs w:val="26"/>
        </w:rPr>
        <w:t xml:space="preserve">настоящий </w:t>
      </w:r>
      <w:r w:rsidRPr="00F67070">
        <w:rPr>
          <w:rFonts w:ascii="Times New Roman" w:eastAsia="Times New Roman" w:hAnsi="Times New Roman" w:cs="Times New Roman"/>
          <w:color w:val="000000"/>
          <w:sz w:val="26"/>
          <w:szCs w:val="26"/>
        </w:rPr>
        <w:t>коллективный договор сохраняет свое действие в течение трех месяцев со дня перехода прав собственности.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1.10. При ликвидации организации </w:t>
      </w:r>
      <w:r w:rsidRPr="00F67070">
        <w:rPr>
          <w:rFonts w:ascii="Times New Roman" w:eastAsia="Times New Roman" w:hAnsi="Times New Roman" w:cs="Times New Roman"/>
          <w:sz w:val="26"/>
          <w:szCs w:val="26"/>
        </w:rPr>
        <w:t xml:space="preserve">настоящий </w:t>
      </w:r>
      <w:r w:rsidRPr="00F67070">
        <w:rPr>
          <w:rFonts w:ascii="Times New Roman" w:eastAsia="Times New Roman" w:hAnsi="Times New Roman" w:cs="Times New Roman"/>
          <w:color w:val="000000"/>
          <w:sz w:val="26"/>
          <w:szCs w:val="26"/>
        </w:rPr>
        <w:t xml:space="preserve"> коллективный договор сохраняет свое действие в течение всего срока ее проведения.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1.11. Коллективный договор организации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ОТС 2021-2023. Условия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В случае изменения условий</w:t>
      </w:r>
      <w:r w:rsidRPr="000B2B33">
        <w:rPr>
          <w:rFonts w:ascii="Times New Roman" w:eastAsia="Times New Roman" w:hAnsi="Times New Roman" w:cs="Times New Roman"/>
          <w:sz w:val="26"/>
          <w:szCs w:val="26"/>
        </w:rPr>
        <w:t xml:space="preserve">, </w:t>
      </w:r>
      <w:r w:rsidRPr="00F67070">
        <w:rPr>
          <w:rFonts w:ascii="Times New Roman" w:eastAsia="Times New Roman" w:hAnsi="Times New Roman" w:cs="Times New Roman"/>
          <w:color w:val="000000"/>
          <w:sz w:val="26"/>
          <w:szCs w:val="26"/>
        </w:rPr>
        <w:t>ОТС 2021-2023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1.13. В течение срока действия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 xml:space="preserve"> коллективного договора ни одна из сторон не вправе прекратить в одностороннем порядке выполнение принятых на себя обязательств.</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1.14. В течение срока действия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 xml:space="preserve">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1.15. Все спорные вопросы по толкованию и реализации положений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 xml:space="preserve"> коллективного договора решаются сторонами.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F67070">
        <w:rPr>
          <w:rFonts w:ascii="Times New Roman" w:eastAsia="Times New Roman" w:hAnsi="Times New Roman" w:cs="Times New Roman"/>
          <w:sz w:val="26"/>
          <w:szCs w:val="26"/>
        </w:rPr>
        <w:t xml:space="preserve">настоящим </w:t>
      </w:r>
      <w:r w:rsidRPr="00F67070">
        <w:rPr>
          <w:rFonts w:ascii="Times New Roman" w:eastAsia="Times New Roman" w:hAnsi="Times New Roman" w:cs="Times New Roman"/>
          <w:color w:val="000000"/>
          <w:sz w:val="26"/>
          <w:szCs w:val="26"/>
        </w:rPr>
        <w:t>коллективным договором, не</w:t>
      </w:r>
      <w:r w:rsidR="000B2B33">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color w:val="000000"/>
          <w:sz w:val="26"/>
          <w:szCs w:val="26"/>
        </w:rPr>
        <w:t xml:space="preserve">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784338" w:rsidRPr="005C2569"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color w:val="000000"/>
          <w:sz w:val="26"/>
          <w:szCs w:val="26"/>
        </w:rPr>
        <w:t xml:space="preserve">1.18. Настоящий коллективный договор вступает в силу с момента его подписания сторонами </w:t>
      </w:r>
      <w:r w:rsidRPr="000B2B33">
        <w:rPr>
          <w:rFonts w:ascii="Times New Roman" w:eastAsia="Times New Roman" w:hAnsi="Times New Roman" w:cs="Times New Roman"/>
          <w:color w:val="000000"/>
          <w:sz w:val="26"/>
          <w:szCs w:val="26"/>
        </w:rPr>
        <w:t>и</w:t>
      </w:r>
      <w:r w:rsidR="000B2B33" w:rsidRPr="000B2B33">
        <w:rPr>
          <w:rFonts w:ascii="Times New Roman" w:eastAsia="Times New Roman" w:hAnsi="Times New Roman" w:cs="Times New Roman"/>
          <w:color w:val="000000"/>
          <w:sz w:val="26"/>
          <w:szCs w:val="26"/>
        </w:rPr>
        <w:t xml:space="preserve"> </w:t>
      </w:r>
      <w:r w:rsidR="005C2569" w:rsidRPr="000B2B33">
        <w:rPr>
          <w:rFonts w:ascii="Times New Roman" w:eastAsia="Times New Roman" w:hAnsi="Times New Roman" w:cs="Times New Roman"/>
          <w:sz w:val="26"/>
          <w:szCs w:val="26"/>
        </w:rPr>
        <w:t xml:space="preserve"> действует по 24</w:t>
      </w:r>
      <w:r w:rsidR="000B2B33" w:rsidRPr="000B2B33">
        <w:rPr>
          <w:rFonts w:ascii="Times New Roman" w:eastAsia="Times New Roman" w:hAnsi="Times New Roman" w:cs="Times New Roman"/>
          <w:sz w:val="26"/>
          <w:szCs w:val="26"/>
        </w:rPr>
        <w:t xml:space="preserve"> марта </w:t>
      </w:r>
      <w:r w:rsidR="000B2B33">
        <w:rPr>
          <w:rFonts w:ascii="Times New Roman" w:eastAsia="Times New Roman" w:hAnsi="Times New Roman" w:cs="Times New Roman"/>
          <w:sz w:val="26"/>
          <w:szCs w:val="26"/>
        </w:rPr>
        <w:t>2024 года.</w:t>
      </w:r>
      <w:r w:rsidR="005C2569">
        <w:rPr>
          <w:rFonts w:ascii="Times New Roman" w:eastAsia="Times New Roman" w:hAnsi="Times New Roman" w:cs="Times New Roman"/>
          <w:sz w:val="26"/>
          <w:szCs w:val="26"/>
        </w:rPr>
        <w:t xml:space="preserve">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1.2</w:t>
      </w:r>
      <w:r w:rsidRPr="00F67070">
        <w:rPr>
          <w:rFonts w:ascii="Times New Roman" w:eastAsia="Times New Roman" w:hAnsi="Times New Roman" w:cs="Times New Roman"/>
          <w:sz w:val="26"/>
          <w:szCs w:val="26"/>
        </w:rPr>
        <w:t>0</w:t>
      </w:r>
      <w:r w:rsidRPr="00F67070">
        <w:rPr>
          <w:rFonts w:ascii="Times New Roman" w:eastAsia="Times New Roman" w:hAnsi="Times New Roman" w:cs="Times New Roman"/>
          <w:color w:val="000000"/>
          <w:sz w:val="26"/>
          <w:szCs w:val="26"/>
        </w:rPr>
        <w:t>. К настоящему коллективному договору прилагаются:</w:t>
      </w:r>
    </w:p>
    <w:p w:rsidR="00C34236" w:rsidRPr="00F67070" w:rsidRDefault="00C34236" w:rsidP="00F67070">
      <w:pPr>
        <w:widowControl w:val="0"/>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Правила внутреннего трудового распорядка (Приложение 1)</w:t>
      </w:r>
    </w:p>
    <w:p w:rsidR="00C34236" w:rsidRPr="00F67070" w:rsidRDefault="00C34236" w:rsidP="00F67070">
      <w:pPr>
        <w:widowControl w:val="0"/>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Форма расчетного листка (Приложение 2)</w:t>
      </w:r>
    </w:p>
    <w:p w:rsidR="00C34236" w:rsidRPr="00F67070" w:rsidRDefault="00C34236" w:rsidP="00F67070">
      <w:pPr>
        <w:widowControl w:val="0"/>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Соглашение по охране труда (Приложение 3)</w:t>
      </w:r>
    </w:p>
    <w:p w:rsidR="00784338" w:rsidRPr="00F67070" w:rsidRDefault="005150CB" w:rsidP="009A6395">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Приложения являются неотъемлемой частью коллективного договора. Изменение и дополнение приложений производятся в порядке, установленном Т</w:t>
      </w:r>
      <w:r w:rsidRPr="00F67070">
        <w:rPr>
          <w:rFonts w:ascii="Times New Roman" w:eastAsia="Times New Roman" w:hAnsi="Times New Roman" w:cs="Times New Roman"/>
          <w:sz w:val="26"/>
          <w:szCs w:val="26"/>
        </w:rPr>
        <w:t>К</w:t>
      </w:r>
      <w:r w:rsidRPr="00F67070">
        <w:rPr>
          <w:rFonts w:ascii="Times New Roman" w:eastAsia="Times New Roman" w:hAnsi="Times New Roman" w:cs="Times New Roman"/>
          <w:color w:val="000000"/>
          <w:sz w:val="26"/>
          <w:szCs w:val="26"/>
        </w:rPr>
        <w:t xml:space="preserve"> РФ для заключения коллективного договора.</w:t>
      </w:r>
      <w:bookmarkStart w:id="0" w:name="_GoBack"/>
      <w:bookmarkEnd w:id="0"/>
    </w:p>
    <w:p w:rsidR="00784338" w:rsidRPr="00F67070" w:rsidRDefault="005150CB" w:rsidP="00F67070">
      <w:pPr>
        <w:widowControl w:val="0"/>
        <w:pBdr>
          <w:top w:val="nil"/>
          <w:left w:val="nil"/>
          <w:bottom w:val="nil"/>
          <w:right w:val="nil"/>
          <w:between w:val="nil"/>
        </w:pBdr>
        <w:spacing w:after="100" w:line="240" w:lineRule="auto"/>
        <w:ind w:right="-1"/>
        <w:jc w:val="center"/>
        <w:rPr>
          <w:rFonts w:ascii="Times New Roman" w:eastAsia="Times New Roman" w:hAnsi="Times New Roman" w:cs="Times New Roman"/>
          <w:b/>
          <w:sz w:val="26"/>
          <w:szCs w:val="26"/>
        </w:rPr>
      </w:pPr>
      <w:r w:rsidRPr="00F67070">
        <w:rPr>
          <w:rFonts w:ascii="Times New Roman" w:eastAsia="Times New Roman" w:hAnsi="Times New Roman" w:cs="Times New Roman"/>
          <w:b/>
          <w:color w:val="000000"/>
          <w:sz w:val="26"/>
          <w:szCs w:val="26"/>
        </w:rPr>
        <w:lastRenderedPageBreak/>
        <w:t xml:space="preserve">II. СОЦИАЛЬНОЕ ПАРТНЕРСТВО </w:t>
      </w:r>
    </w:p>
    <w:p w:rsidR="00784338" w:rsidRPr="00F67070" w:rsidRDefault="005150CB" w:rsidP="000B2B33">
      <w:pPr>
        <w:widowControl w:val="0"/>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2.1. В целях развития социального партнерства стороны обязуются:</w:t>
      </w:r>
    </w:p>
    <w:p w:rsidR="00784338" w:rsidRPr="00F67070" w:rsidRDefault="005150CB" w:rsidP="00F67070">
      <w:pPr>
        <w:widowControl w:val="0"/>
        <w:numPr>
          <w:ilvl w:val="0"/>
          <w:numId w:val="10"/>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Pr="00F67070" w:rsidRDefault="005150CB" w:rsidP="00F67070">
      <w:pPr>
        <w:widowControl w:val="0"/>
        <w:numPr>
          <w:ilvl w:val="0"/>
          <w:numId w:val="10"/>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4338" w:rsidRPr="00F67070" w:rsidRDefault="005150CB" w:rsidP="00F67070">
      <w:pPr>
        <w:widowControl w:val="0"/>
        <w:numPr>
          <w:ilvl w:val="0"/>
          <w:numId w:val="10"/>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 xml:space="preserve">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Pr="00F67070" w:rsidRDefault="005150CB" w:rsidP="00F67070">
      <w:pPr>
        <w:widowControl w:val="0"/>
        <w:numPr>
          <w:ilvl w:val="0"/>
          <w:numId w:val="10"/>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Использовать </w:t>
      </w:r>
      <w:r w:rsidRPr="00F67070">
        <w:rPr>
          <w:rFonts w:ascii="Times New Roman" w:eastAsia="Times New Roman" w:hAnsi="Times New Roman" w:cs="Times New Roman"/>
          <w:sz w:val="26"/>
          <w:szCs w:val="26"/>
        </w:rPr>
        <w:t>формат переговоров</w:t>
      </w:r>
      <w:r w:rsidRPr="00F67070">
        <w:rPr>
          <w:rFonts w:ascii="Times New Roman" w:eastAsia="Times New Roman" w:hAnsi="Times New Roman" w:cs="Times New Roman"/>
          <w:color w:val="000000"/>
          <w:sz w:val="26"/>
          <w:szCs w:val="26"/>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Pr="00F67070" w:rsidRDefault="005150CB" w:rsidP="00F67070">
      <w:pPr>
        <w:widowControl w:val="0"/>
        <w:numPr>
          <w:ilvl w:val="0"/>
          <w:numId w:val="10"/>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Содействовать созданию условий для деятельности профсоюзной организации.</w:t>
      </w:r>
    </w:p>
    <w:p w:rsidR="00784338" w:rsidRPr="00F67070" w:rsidRDefault="005150CB"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2.2. Работодатель:</w:t>
      </w:r>
    </w:p>
    <w:p w:rsidR="00784338" w:rsidRPr="00F67070" w:rsidRDefault="005150CB" w:rsidP="00F67070">
      <w:pPr>
        <w:numPr>
          <w:ilvl w:val="0"/>
          <w:numId w:val="11"/>
        </w:numPr>
        <w:pBdr>
          <w:top w:val="nil"/>
          <w:left w:val="nil"/>
          <w:bottom w:val="nil"/>
          <w:right w:val="nil"/>
          <w:between w:val="nil"/>
        </w:pBdr>
        <w:tabs>
          <w:tab w:val="left" w:pos="709"/>
          <w:tab w:val="left" w:pos="1080"/>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Предоставля</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Pr="00F67070" w:rsidRDefault="005150CB" w:rsidP="00F67070">
      <w:pPr>
        <w:widowControl w:val="0"/>
        <w:numPr>
          <w:ilvl w:val="0"/>
          <w:numId w:val="11"/>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Привлека</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784338" w:rsidRPr="00F67070" w:rsidRDefault="005150CB" w:rsidP="00F67070">
      <w:pPr>
        <w:widowControl w:val="0"/>
        <w:numPr>
          <w:ilvl w:val="0"/>
          <w:numId w:val="11"/>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Обеспечива</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w:t>
      </w:r>
    </w:p>
    <w:p w:rsidR="001F03CF" w:rsidRPr="00F67070" w:rsidRDefault="005150CB"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участие профкома в работе органов управления </w:t>
      </w:r>
      <w:r w:rsidRPr="00F67070">
        <w:rPr>
          <w:rFonts w:ascii="Times New Roman" w:eastAsia="Times New Roman" w:hAnsi="Times New Roman" w:cs="Times New Roman"/>
          <w:sz w:val="26"/>
          <w:szCs w:val="26"/>
        </w:rPr>
        <w:t>образовательной организации</w:t>
      </w:r>
      <w:r w:rsidR="000B2B33">
        <w:rPr>
          <w:rFonts w:ascii="Times New Roman" w:eastAsia="Times New Roman" w:hAnsi="Times New Roman" w:cs="Times New Roman"/>
          <w:sz w:val="26"/>
          <w:szCs w:val="26"/>
        </w:rPr>
        <w:t xml:space="preserve"> </w:t>
      </w:r>
      <w:r w:rsidR="000B2B33" w:rsidRPr="000B2B33">
        <w:rPr>
          <w:rFonts w:ascii="Times New Roman" w:eastAsia="Times New Roman" w:hAnsi="Times New Roman" w:cs="Times New Roman"/>
          <w:sz w:val="26"/>
          <w:szCs w:val="26"/>
        </w:rPr>
        <w:t>(</w:t>
      </w:r>
      <w:r w:rsidR="00A400A0" w:rsidRPr="000B2B33">
        <w:rPr>
          <w:rFonts w:ascii="Times New Roman" w:eastAsia="Times New Roman" w:hAnsi="Times New Roman" w:cs="Times New Roman"/>
          <w:sz w:val="26"/>
          <w:szCs w:val="26"/>
        </w:rPr>
        <w:t>родительское собрани</w:t>
      </w:r>
      <w:r w:rsidR="000B2B33" w:rsidRPr="000B2B33">
        <w:rPr>
          <w:rFonts w:ascii="Times New Roman" w:eastAsia="Times New Roman" w:hAnsi="Times New Roman" w:cs="Times New Roman"/>
          <w:sz w:val="26"/>
          <w:szCs w:val="26"/>
        </w:rPr>
        <w:t>е</w:t>
      </w:r>
      <w:r w:rsidR="00A400A0" w:rsidRPr="000B2B33">
        <w:rPr>
          <w:rFonts w:ascii="Times New Roman" w:eastAsia="Times New Roman" w:hAnsi="Times New Roman" w:cs="Times New Roman"/>
          <w:sz w:val="26"/>
          <w:szCs w:val="26"/>
        </w:rPr>
        <w:t>, род</w:t>
      </w:r>
      <w:r w:rsidR="000B2B33" w:rsidRPr="000B2B33">
        <w:rPr>
          <w:rFonts w:ascii="Times New Roman" w:eastAsia="Times New Roman" w:hAnsi="Times New Roman" w:cs="Times New Roman"/>
          <w:sz w:val="26"/>
          <w:szCs w:val="26"/>
        </w:rPr>
        <w:t>ительский</w:t>
      </w:r>
      <w:r w:rsidR="00A400A0" w:rsidRPr="000B2B33">
        <w:rPr>
          <w:rFonts w:ascii="Times New Roman" w:eastAsia="Times New Roman" w:hAnsi="Times New Roman" w:cs="Times New Roman"/>
          <w:sz w:val="26"/>
          <w:szCs w:val="26"/>
        </w:rPr>
        <w:t xml:space="preserve"> ком</w:t>
      </w:r>
      <w:r w:rsidR="000B2B33" w:rsidRPr="000B2B33">
        <w:rPr>
          <w:rFonts w:ascii="Times New Roman" w:eastAsia="Times New Roman" w:hAnsi="Times New Roman" w:cs="Times New Roman"/>
          <w:sz w:val="26"/>
          <w:szCs w:val="26"/>
        </w:rPr>
        <w:t>итет)</w:t>
      </w:r>
      <w:r w:rsidRPr="00F67070">
        <w:rPr>
          <w:rFonts w:ascii="Times New Roman" w:eastAsia="Times New Roman" w:hAnsi="Times New Roman" w:cs="Times New Roman"/>
          <w:color w:val="000000"/>
          <w:sz w:val="26"/>
          <w:szCs w:val="26"/>
        </w:rPr>
        <w:t xml:space="preserve"> как по вопросам принятия локальных нормативных актов, содержащих нормы трудового права и затрагивающих интересы работников, так и </w:t>
      </w:r>
      <w:r w:rsidRPr="00F67070">
        <w:rPr>
          <w:rFonts w:ascii="Times New Roman" w:eastAsia="Times New Roman" w:hAnsi="Times New Roman" w:cs="Times New Roman"/>
          <w:sz w:val="26"/>
          <w:szCs w:val="26"/>
        </w:rPr>
        <w:t>по иным вопросам</w:t>
      </w:r>
      <w:r w:rsidRPr="00F67070">
        <w:rPr>
          <w:rFonts w:ascii="Times New Roman" w:eastAsia="Times New Roman" w:hAnsi="Times New Roman" w:cs="Times New Roman"/>
          <w:color w:val="000000"/>
          <w:sz w:val="26"/>
          <w:szCs w:val="26"/>
        </w:rPr>
        <w:t xml:space="preserve"> деятельности организации;</w:t>
      </w:r>
    </w:p>
    <w:p w:rsidR="00784338" w:rsidRPr="00F67070" w:rsidRDefault="005150CB"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sz w:val="26"/>
          <w:szCs w:val="26"/>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784338" w:rsidRPr="00F67070" w:rsidRDefault="005150CB" w:rsidP="00F67070">
      <w:pPr>
        <w:widowControl w:val="0"/>
        <w:numPr>
          <w:ilvl w:val="0"/>
          <w:numId w:val="11"/>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sz w:val="26"/>
          <w:szCs w:val="26"/>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w:t>
      </w:r>
      <w:r w:rsidRPr="00F67070">
        <w:rPr>
          <w:rFonts w:ascii="Times New Roman" w:eastAsia="Times New Roman" w:hAnsi="Times New Roman" w:cs="Times New Roman"/>
          <w:sz w:val="26"/>
          <w:szCs w:val="26"/>
        </w:rPr>
        <w:lastRenderedPageBreak/>
        <w:t xml:space="preserve">нормативных правовых актов, содержащих нормы трудового права. </w:t>
      </w:r>
    </w:p>
    <w:p w:rsidR="00784338" w:rsidRPr="00F67070" w:rsidRDefault="005150CB" w:rsidP="00F67070">
      <w:pPr>
        <w:widowControl w:val="0"/>
        <w:numPr>
          <w:ilvl w:val="0"/>
          <w:numId w:val="11"/>
        </w:numPr>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sidRPr="00F67070">
        <w:rPr>
          <w:rFonts w:ascii="Times New Roman" w:eastAsia="Times New Roman" w:hAnsi="Times New Roman" w:cs="Times New Roman"/>
          <w:sz w:val="26"/>
          <w:szCs w:val="26"/>
        </w:rPr>
        <w:t>п.п.2,3 или 5 ч.1 ст.81 ТК РФ</w:t>
      </w:r>
      <w:r w:rsidRPr="00F67070">
        <w:rPr>
          <w:rFonts w:ascii="Times New Roman" w:eastAsia="Times New Roman" w:hAnsi="Times New Roman" w:cs="Times New Roman"/>
          <w:color w:val="000000"/>
          <w:sz w:val="26"/>
          <w:szCs w:val="26"/>
        </w:rPr>
        <w:t>, принима</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с предварительного согласия соответствующего вышестоящего выборного профсоюзного органа.</w:t>
      </w:r>
    </w:p>
    <w:p w:rsidR="00784338" w:rsidRPr="00F67070" w:rsidRDefault="001F03CF"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2.3. </w:t>
      </w:r>
      <w:r w:rsidR="005150CB" w:rsidRPr="00F67070">
        <w:rPr>
          <w:rFonts w:ascii="Times New Roman" w:eastAsia="Times New Roman" w:hAnsi="Times New Roman" w:cs="Times New Roman"/>
          <w:color w:val="000000"/>
          <w:sz w:val="26"/>
          <w:szCs w:val="26"/>
        </w:rPr>
        <w:t>Взаимодействие работодателя с выборным органом первичной профсоюзной организации осуществляется посредством:</w:t>
      </w:r>
    </w:p>
    <w:p w:rsidR="00784338" w:rsidRPr="00F67070" w:rsidRDefault="005150CB"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учета мотивированного мнения</w:t>
      </w:r>
      <w:r w:rsidR="000B2B33">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color w:val="000000"/>
          <w:sz w:val="26"/>
          <w:szCs w:val="26"/>
        </w:rPr>
        <w:t>профкома в порядке, установленном статьями 372 и 373 ТК РФ или</w:t>
      </w:r>
    </w:p>
    <w:p w:rsidR="00784338" w:rsidRPr="00F67070" w:rsidRDefault="005150CB" w:rsidP="00F67070">
      <w:pPr>
        <w:widowControl w:val="0"/>
        <w:pBdr>
          <w:top w:val="nil"/>
          <w:left w:val="nil"/>
          <w:bottom w:val="nil"/>
          <w:right w:val="nil"/>
          <w:between w:val="nil"/>
        </w:pBdr>
        <w:tabs>
          <w:tab w:val="left" w:pos="709"/>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согласования (письменного)при принятии решений руководителем с профкомом после проведения взаимных консультаций в целях достижения единого мнения сторон.</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2.4. Работодатель с учетом мнения профкома </w:t>
      </w:r>
      <w:r w:rsidR="003437FA">
        <w:rPr>
          <w:rFonts w:ascii="Times New Roman" w:eastAsia="Times New Roman" w:hAnsi="Times New Roman" w:cs="Times New Roman"/>
          <w:color w:val="000000"/>
          <w:sz w:val="26"/>
          <w:szCs w:val="26"/>
        </w:rPr>
        <w:t>принимает</w:t>
      </w:r>
      <w:r w:rsidRPr="00F67070">
        <w:rPr>
          <w:rFonts w:ascii="Times New Roman" w:eastAsia="Times New Roman" w:hAnsi="Times New Roman" w:cs="Times New Roman"/>
          <w:color w:val="000000"/>
          <w:sz w:val="26"/>
          <w:szCs w:val="26"/>
        </w:rPr>
        <w:t>:</w:t>
      </w:r>
    </w:p>
    <w:p w:rsidR="00784338" w:rsidRPr="00F67070" w:rsidRDefault="005150CB" w:rsidP="00F67070">
      <w:pPr>
        <w:widowControl w:val="0"/>
        <w:pBdr>
          <w:top w:val="nil"/>
          <w:left w:val="nil"/>
          <w:bottom w:val="nil"/>
          <w:right w:val="nil"/>
          <w:between w:val="nil"/>
        </w:pBdr>
        <w:tabs>
          <w:tab w:val="left" w:pos="709"/>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принятие локальных нормативных актов, содержащих нормы трудового права (ст.8, 371, 372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решение о возможном расторжении трудового договора с работником в соответствии с пп.2,3</w:t>
      </w:r>
      <w:r w:rsidRPr="00F67070">
        <w:rPr>
          <w:rFonts w:ascii="Times New Roman" w:eastAsia="Times New Roman" w:hAnsi="Times New Roman" w:cs="Times New Roman"/>
          <w:sz w:val="26"/>
          <w:szCs w:val="26"/>
        </w:rPr>
        <w:t xml:space="preserve"> или </w:t>
      </w:r>
      <w:r w:rsidRPr="00F67070">
        <w:rPr>
          <w:rFonts w:ascii="Times New Roman" w:eastAsia="Times New Roman" w:hAnsi="Times New Roman" w:cs="Times New Roman"/>
          <w:color w:val="000000"/>
          <w:sz w:val="26"/>
          <w:szCs w:val="26"/>
        </w:rPr>
        <w:t>5 ч.1 ст.81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привлечение работника к сверхурочной работе (ст.99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привлечение работника к работе в выходные и нерабочие праздничные дни (ст.113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формирование комиссии по урегулированию споров между участниками образовательных отношений;</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представление к присвоению почетных званий, награждени</w:t>
      </w:r>
      <w:r w:rsidR="001F03CF" w:rsidRPr="00F67070">
        <w:rPr>
          <w:rFonts w:ascii="Times New Roman" w:eastAsia="Times New Roman" w:hAnsi="Times New Roman" w:cs="Times New Roman"/>
          <w:color w:val="000000"/>
          <w:sz w:val="26"/>
          <w:szCs w:val="26"/>
        </w:rPr>
        <w:t>ю отраслевыми и иными наградами.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2.5. Работодатель с учетом мнения профкома</w:t>
      </w:r>
      <w:r w:rsidR="003437FA">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color w:val="000000"/>
          <w:sz w:val="26"/>
          <w:szCs w:val="26"/>
        </w:rPr>
        <w:t>принимает локальные нормативные акты организации определяющие:</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перечень должностей работников с ненормированным рабочим днем (ст.101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график сменности (ст.103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график отпусков (ст.123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правила и инструкции по охране труда для работников (ст.212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w:t>
      </w:r>
      <w:proofErr w:type="spellStart"/>
      <w:r w:rsidRPr="00F67070">
        <w:rPr>
          <w:rFonts w:ascii="Times New Roman" w:eastAsia="Times New Roman" w:hAnsi="Times New Roman" w:cs="Times New Roman"/>
          <w:color w:val="000000"/>
          <w:sz w:val="26"/>
          <w:szCs w:val="26"/>
        </w:rPr>
        <w:t>ст.ст</w:t>
      </w:r>
      <w:proofErr w:type="spellEnd"/>
      <w:r w:rsidRPr="00F67070">
        <w:rPr>
          <w:rFonts w:ascii="Times New Roman" w:eastAsia="Times New Roman" w:hAnsi="Times New Roman" w:cs="Times New Roman"/>
          <w:color w:val="000000"/>
          <w:sz w:val="26"/>
          <w:szCs w:val="26"/>
        </w:rPr>
        <w:t>. 135, 144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форму расчетного листка (ст.136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конкретные размеры оплаты за работу в выходной или нерабочий </w:t>
      </w:r>
      <w:r w:rsidRPr="00F67070">
        <w:rPr>
          <w:rFonts w:ascii="Times New Roman" w:eastAsia="Times New Roman" w:hAnsi="Times New Roman" w:cs="Times New Roman"/>
          <w:color w:val="000000"/>
          <w:sz w:val="26"/>
          <w:szCs w:val="26"/>
        </w:rPr>
        <w:lastRenderedPageBreak/>
        <w:t>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введение, замену и пересмотр норм труда (ст.162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определение сроков проведения специальной оценки условий труда (ст. 22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тарификацию (п.2.8, 4.7 ОТС 2021-2023 годы, п.1.9 Приказ </w:t>
      </w:r>
      <w:proofErr w:type="spellStart"/>
      <w:r w:rsidRPr="00F67070">
        <w:rPr>
          <w:rFonts w:ascii="Times New Roman" w:eastAsia="Times New Roman" w:hAnsi="Times New Roman" w:cs="Times New Roman"/>
          <w:color w:val="000000"/>
          <w:sz w:val="26"/>
          <w:szCs w:val="26"/>
        </w:rPr>
        <w:t>Минобрнауки</w:t>
      </w:r>
      <w:proofErr w:type="spellEnd"/>
      <w:r w:rsidRPr="00F67070">
        <w:rPr>
          <w:rFonts w:ascii="Times New Roman" w:eastAsia="Times New Roman" w:hAnsi="Times New Roman" w:cs="Times New Roman"/>
          <w:color w:val="000000"/>
          <w:sz w:val="26"/>
          <w:szCs w:val="26"/>
        </w:rPr>
        <w:t xml:space="preserve"> России от 22.12.2014 № 1601);</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расписание занятий (уроков) (п.2.8 ОТС 20</w:t>
      </w:r>
      <w:r w:rsidR="003C2347" w:rsidRPr="00F67070">
        <w:rPr>
          <w:rFonts w:ascii="Times New Roman" w:eastAsia="Times New Roman" w:hAnsi="Times New Roman" w:cs="Times New Roman"/>
          <w:color w:val="000000"/>
          <w:sz w:val="26"/>
          <w:szCs w:val="26"/>
        </w:rPr>
        <w:t>21</w:t>
      </w:r>
      <w:r w:rsidRPr="00F67070">
        <w:rPr>
          <w:rFonts w:ascii="Times New Roman" w:eastAsia="Times New Roman" w:hAnsi="Times New Roman" w:cs="Times New Roman"/>
          <w:color w:val="000000"/>
          <w:sz w:val="26"/>
          <w:szCs w:val="26"/>
        </w:rPr>
        <w:t>-202</w:t>
      </w:r>
      <w:r w:rsidR="003C2347" w:rsidRPr="00F67070">
        <w:rPr>
          <w:rFonts w:ascii="Times New Roman" w:eastAsia="Times New Roman" w:hAnsi="Times New Roman" w:cs="Times New Roman"/>
          <w:color w:val="000000"/>
          <w:sz w:val="26"/>
          <w:szCs w:val="26"/>
        </w:rPr>
        <w:t>3</w:t>
      </w:r>
      <w:r w:rsidRPr="00F67070">
        <w:rPr>
          <w:rFonts w:ascii="Times New Roman" w:eastAsia="Times New Roman" w:hAnsi="Times New Roman" w:cs="Times New Roman"/>
          <w:color w:val="000000"/>
          <w:sz w:val="26"/>
          <w:szCs w:val="26"/>
        </w:rPr>
        <w:t xml:space="preserve"> годы);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F67070">
        <w:rPr>
          <w:rFonts w:ascii="Times New Roman" w:eastAsia="Times New Roman" w:hAnsi="Times New Roman" w:cs="Times New Roman"/>
          <w:color w:val="000000"/>
          <w:sz w:val="26"/>
          <w:szCs w:val="26"/>
        </w:rPr>
        <w:t>Минобрнауки</w:t>
      </w:r>
      <w:proofErr w:type="spellEnd"/>
      <w:r w:rsidRPr="00F67070">
        <w:rPr>
          <w:rFonts w:ascii="Times New Roman" w:eastAsia="Times New Roman" w:hAnsi="Times New Roman" w:cs="Times New Roman"/>
          <w:color w:val="000000"/>
          <w:sz w:val="26"/>
          <w:szCs w:val="26"/>
        </w:rPr>
        <w:t xml:space="preserve"> России от 11.05.2016 № 536);</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режим рабочего времени работников в случае простоя (пп.3 п.4.12 ОТС 2021-2023 годы);</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введение суммированного рабочего времени (п.4.14 ОТС 2021-2023 годы);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оплата труда педагогического работника в случае истечения срока действия его квалификационной категории (п.7.5 ОТС 2021-2023 годы);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представление на педагогического работника для аттестации с целью подтверждения соответствия занимаемой должности (пп.3 п. 7.5 ОТС 2021-2023 годы);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график аттестации с целью подтверждения соответствия занимаемой должности (пп.4 п.7.5  ОТС 2021-2023 годы);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color w:val="000000"/>
          <w:sz w:val="26"/>
          <w:szCs w:val="26"/>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нормы профессиональной </w:t>
      </w:r>
      <w:r w:rsidR="003C2347" w:rsidRPr="00F67070">
        <w:rPr>
          <w:rFonts w:ascii="Times New Roman" w:eastAsia="Times New Roman" w:hAnsi="Times New Roman" w:cs="Times New Roman"/>
          <w:color w:val="000000"/>
          <w:sz w:val="26"/>
          <w:szCs w:val="26"/>
        </w:rPr>
        <w:t>этики педагогических работников</w:t>
      </w:r>
      <w:r w:rsidRPr="00F67070">
        <w:rPr>
          <w:rFonts w:ascii="Times New Roman" w:eastAsia="Times New Roman" w:hAnsi="Times New Roman" w:cs="Times New Roman"/>
          <w:i/>
          <w:sz w:val="26"/>
          <w:szCs w:val="26"/>
        </w:rPr>
        <w:t>.</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2.6. Профком:</w:t>
      </w:r>
    </w:p>
    <w:p w:rsidR="00784338" w:rsidRPr="00F67070" w:rsidRDefault="005150CB" w:rsidP="000B2B33">
      <w:pPr>
        <w:widowControl w:val="0"/>
        <w:numPr>
          <w:ilvl w:val="0"/>
          <w:numId w:val="1"/>
        </w:numPr>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Pr="00F67070" w:rsidRDefault="005150CB" w:rsidP="000B2B33">
      <w:pPr>
        <w:widowControl w:val="0"/>
        <w:numPr>
          <w:ilvl w:val="0"/>
          <w:numId w:val="1"/>
        </w:numPr>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Разъясняет работникам положения коллективного договора. </w:t>
      </w:r>
    </w:p>
    <w:p w:rsidR="00784338" w:rsidRPr="00F67070" w:rsidRDefault="005150CB" w:rsidP="000B2B33">
      <w:pPr>
        <w:numPr>
          <w:ilvl w:val="0"/>
          <w:numId w:val="1"/>
        </w:numPr>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w:t>
      </w:r>
      <w:r w:rsidR="003C2347" w:rsidRPr="00F67070">
        <w:rPr>
          <w:rFonts w:ascii="Times New Roman" w:eastAsia="Times New Roman" w:hAnsi="Times New Roman" w:cs="Times New Roman"/>
          <w:color w:val="000000"/>
          <w:sz w:val="26"/>
          <w:szCs w:val="26"/>
        </w:rPr>
        <w:t>угих органах, о</w:t>
      </w:r>
      <w:r w:rsidRPr="00F67070">
        <w:rPr>
          <w:rFonts w:ascii="Times New Roman" w:eastAsia="Times New Roman" w:hAnsi="Times New Roman" w:cs="Times New Roman"/>
          <w:color w:val="000000"/>
          <w:sz w:val="26"/>
          <w:szCs w:val="26"/>
        </w:rPr>
        <w:t>бращается за помощью и содействием в профсоюзные органы всех уровней, профсоюзным юристам.</w:t>
      </w:r>
    </w:p>
    <w:p w:rsidR="00784338" w:rsidRPr="00F67070" w:rsidRDefault="005150CB" w:rsidP="000B2B33">
      <w:pPr>
        <w:widowControl w:val="0"/>
        <w:numPr>
          <w:ilvl w:val="0"/>
          <w:numId w:val="1"/>
        </w:numPr>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определенном  профкомом. </w:t>
      </w:r>
    </w:p>
    <w:p w:rsidR="00784338" w:rsidRPr="00F67070" w:rsidRDefault="005150CB" w:rsidP="000B2B33">
      <w:pPr>
        <w:widowControl w:val="0"/>
        <w:numPr>
          <w:ilvl w:val="0"/>
          <w:numId w:val="1"/>
        </w:numPr>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Осуществляет контроль за:</w:t>
      </w:r>
    </w:p>
    <w:p w:rsidR="00784338" w:rsidRPr="00F67070" w:rsidRDefault="005150CB" w:rsidP="000B2B33">
      <w:pPr>
        <w:widowControl w:val="0"/>
        <w:pBdr>
          <w:top w:val="nil"/>
          <w:left w:val="nil"/>
          <w:bottom w:val="nil"/>
          <w:right w:val="nil"/>
          <w:between w:val="nil"/>
        </w:pBdr>
        <w:tabs>
          <w:tab w:val="left" w:pos="1134"/>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выполнением работодателем норм действующего трудового права, локальных нормативных актов, условий коллективного договора;</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состоянием охраны труда в организации;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правильностью и своевременностью предоставления работникам отпусков и их оплаты;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lastRenderedPageBreak/>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соблюдением порядка аттестации педагогических работников, проводимой в целях подтверждения соответствия занимаемой должности;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своевременным назначением и выплатой работникам пособий по обязательному социальному страхованию;</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sidRPr="00F67070">
        <w:rPr>
          <w:rFonts w:ascii="Times New Roman" w:eastAsia="Times New Roman" w:hAnsi="Times New Roman" w:cs="Times New Roman"/>
          <w:sz w:val="26"/>
          <w:szCs w:val="26"/>
        </w:rPr>
        <w:t xml:space="preserve">настоящего </w:t>
      </w:r>
      <w:r w:rsidRPr="00F67070">
        <w:rPr>
          <w:rFonts w:ascii="Times New Roman" w:eastAsia="Times New Roman" w:hAnsi="Times New Roman" w:cs="Times New Roman"/>
          <w:color w:val="000000"/>
          <w:sz w:val="26"/>
          <w:szCs w:val="26"/>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8. Осуществляет проверку правильности удержания и перечисления членских профсоюзных взносов.</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9. Информирует членов Профсоюза о своей работе, деятельности выборных профсоюзных органов.</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10. Организует физкультурно-оздоровительную и культурно-массовую работу для членов Профсоюза.</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11. Ходатайствует о присвоении почетных званий, представлении к наградам работников – членов Профсоюза.</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14. Содействует предотвращению в </w:t>
      </w:r>
      <w:r w:rsidRPr="00F67070">
        <w:rPr>
          <w:rFonts w:ascii="Times New Roman" w:eastAsia="Times New Roman" w:hAnsi="Times New Roman" w:cs="Times New Roman"/>
          <w:sz w:val="26"/>
          <w:szCs w:val="26"/>
        </w:rPr>
        <w:t xml:space="preserve">организации </w:t>
      </w:r>
      <w:r w:rsidRPr="00F67070">
        <w:rPr>
          <w:rFonts w:ascii="Times New Roman" w:eastAsia="Times New Roman" w:hAnsi="Times New Roman" w:cs="Times New Roman"/>
          <w:color w:val="000000"/>
          <w:sz w:val="26"/>
          <w:szCs w:val="26"/>
        </w:rPr>
        <w:t>коллективных трудовых споров при условии выполнения обязательств, включенных в настоящий коллективный договор.</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15. Организует информирование, правовой всеобуч для членов Профсоюза.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17. 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847FBA" w:rsidRPr="000B2B33" w:rsidRDefault="005150CB" w:rsidP="000B2B33">
      <w:pPr>
        <w:pStyle w:val="Pa13"/>
        <w:widowControl w:val="0"/>
        <w:tabs>
          <w:tab w:val="left" w:pos="993"/>
        </w:tabs>
        <w:spacing w:after="0"/>
        <w:ind w:firstLine="709"/>
        <w:jc w:val="both"/>
        <w:rPr>
          <w:color w:val="000000"/>
          <w:sz w:val="26"/>
          <w:szCs w:val="26"/>
        </w:rPr>
      </w:pPr>
      <w:r w:rsidRPr="000B2B33">
        <w:rPr>
          <w:rFonts w:eastAsia="Times New Roman" w:cs="Times New Roman"/>
          <w:color w:val="000000"/>
          <w:sz w:val="26"/>
          <w:szCs w:val="26"/>
        </w:rPr>
        <w:t>19. Оказывает</w:t>
      </w:r>
      <w:r w:rsidR="00847FBA" w:rsidRPr="000B2B33">
        <w:rPr>
          <w:rFonts w:eastAsia="Times New Roman" w:cs="Times New Roman"/>
          <w:color w:val="000000"/>
          <w:sz w:val="26"/>
          <w:szCs w:val="26"/>
        </w:rPr>
        <w:t xml:space="preserve"> материальную помощь членам Профсоюза в соответствии с </w:t>
      </w:r>
      <w:r w:rsidR="00847FBA" w:rsidRPr="000B2B33">
        <w:rPr>
          <w:color w:val="000000"/>
          <w:sz w:val="26"/>
          <w:szCs w:val="26"/>
        </w:rPr>
        <w:lastRenderedPageBreak/>
        <w:t>Положением об оказании материальной помощи членам Профсоюза работников народного образования и науки РФ, в пределах утвержденной сметы доходов и расходов членских профсоюзных взносов первичной профсоюзной организации.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Pr="00F67070">
        <w:rPr>
          <w:rFonts w:ascii="Times New Roman" w:eastAsia="Times New Roman" w:hAnsi="Times New Roman" w:cs="Times New Roman"/>
          <w:sz w:val="26"/>
          <w:szCs w:val="26"/>
        </w:rPr>
        <w:t>7</w:t>
      </w:r>
      <w:r w:rsidRPr="00F67070">
        <w:rPr>
          <w:rFonts w:ascii="Times New Roman" w:eastAsia="Times New Roman" w:hAnsi="Times New Roman" w:cs="Times New Roman"/>
          <w:color w:val="000000"/>
          <w:sz w:val="26"/>
          <w:szCs w:val="26"/>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Pr="00F67070">
        <w:rPr>
          <w:rFonts w:ascii="Times New Roman" w:eastAsia="Times New Roman" w:hAnsi="Times New Roman" w:cs="Times New Roman"/>
          <w:sz w:val="26"/>
          <w:szCs w:val="26"/>
        </w:rPr>
        <w:t>8</w:t>
      </w:r>
      <w:r w:rsidRPr="00F67070">
        <w:rPr>
          <w:rFonts w:ascii="Times New Roman" w:eastAsia="Times New Roman" w:hAnsi="Times New Roman" w:cs="Times New Roman"/>
          <w:color w:val="000000"/>
          <w:sz w:val="26"/>
          <w:szCs w:val="26"/>
        </w:rPr>
        <w:t>.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w:t>
      </w:r>
      <w:r w:rsidR="00553908">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color w:val="000000"/>
          <w:sz w:val="26"/>
          <w:szCs w:val="26"/>
        </w:rPr>
        <w:t>достижении согласия каждая сторона может обратиться по возникшему спору в государственные органы контроля и надзора или суд.</w:t>
      </w:r>
    </w:p>
    <w:p w:rsidR="00784338" w:rsidRPr="00F67070" w:rsidRDefault="00784338" w:rsidP="00F67070">
      <w:pPr>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p>
    <w:p w:rsidR="00784338" w:rsidRPr="00874ADC" w:rsidRDefault="005150CB" w:rsidP="00874ADC">
      <w:pPr>
        <w:widowControl w:val="0"/>
        <w:spacing w:line="240" w:lineRule="auto"/>
        <w:ind w:right="-1"/>
        <w:jc w:val="center"/>
        <w:rPr>
          <w:rFonts w:ascii="Times New Roman" w:eastAsia="Times New Roman" w:hAnsi="Times New Roman" w:cs="Times New Roman"/>
          <w:b/>
          <w:sz w:val="26"/>
          <w:szCs w:val="26"/>
        </w:rPr>
      </w:pPr>
      <w:r w:rsidRPr="00F67070">
        <w:rPr>
          <w:rFonts w:ascii="Times New Roman" w:eastAsia="Times New Roman" w:hAnsi="Times New Roman" w:cs="Times New Roman"/>
          <w:b/>
          <w:sz w:val="26"/>
          <w:szCs w:val="26"/>
        </w:rPr>
        <w:t>III. ТРУДОВЫЕ ОТНОШЕНИЯ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 Для работников образовательной организации работодателем является данная организация.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3.2. Трудовой договор с работником заключается на неопределенный срок в письменной форме.</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3.4. Продление срока трудового договора означает признание работодателем этого договора бессрочным.</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3.6. Заключение гражданско-правовых договоров, фактически регулирующих трудовые отношения, не допускается.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3.8. 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3.9. При приеме на работу, кроме оснований, предусмотренных ст.70 ТК РФ, испытание не устанавливается:</w:t>
      </w:r>
    </w:p>
    <w:p w:rsidR="00784338" w:rsidRPr="00F67070" w:rsidRDefault="005150CB" w:rsidP="00F67070">
      <w:pPr>
        <w:widowControl w:val="0"/>
        <w:numPr>
          <w:ilvl w:val="0"/>
          <w:numId w:val="12"/>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педагогическим работникам, имеющим действующую квалификационную категорию;</w:t>
      </w:r>
    </w:p>
    <w:p w:rsidR="00F67070" w:rsidRDefault="00142397" w:rsidP="00F67070">
      <w:pPr>
        <w:widowControl w:val="0"/>
        <w:numPr>
          <w:ilvl w:val="0"/>
          <w:numId w:val="12"/>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работникам, имеющим продолжительный стаж работы</w:t>
      </w:r>
      <w:r w:rsidR="00F67070">
        <w:rPr>
          <w:rFonts w:ascii="Times New Roman" w:eastAsia="Times New Roman" w:hAnsi="Times New Roman" w:cs="Times New Roman"/>
          <w:sz w:val="26"/>
          <w:szCs w:val="26"/>
        </w:rPr>
        <w:t>;</w:t>
      </w:r>
    </w:p>
    <w:p w:rsidR="00142397" w:rsidRPr="00F67070" w:rsidRDefault="00F67070" w:rsidP="00F67070">
      <w:pPr>
        <w:widowControl w:val="0"/>
        <w:numPr>
          <w:ilvl w:val="0"/>
          <w:numId w:val="12"/>
        </w:numPr>
        <w:spacing w:after="0" w:line="240" w:lineRule="auto"/>
        <w:ind w:left="0" w:right="-1"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работникам</w:t>
      </w:r>
      <w:r w:rsidR="00142397" w:rsidRPr="00F6707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имеющим </w:t>
      </w:r>
      <w:r w:rsidR="00142397" w:rsidRPr="00F67070">
        <w:rPr>
          <w:rFonts w:ascii="Times New Roman" w:eastAsia="Times New Roman" w:hAnsi="Times New Roman" w:cs="Times New Roman"/>
          <w:sz w:val="26"/>
          <w:szCs w:val="26"/>
        </w:rPr>
        <w:t>ведомственные награды и звания</w:t>
      </w:r>
      <w:r>
        <w:rPr>
          <w:rFonts w:ascii="Times New Roman" w:eastAsia="Times New Roman" w:hAnsi="Times New Roman" w:cs="Times New Roman"/>
          <w:sz w:val="26"/>
          <w:szCs w:val="26"/>
        </w:rPr>
        <w:t>.</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3.10. Руководитель по рекомендации аттестационной комиссии </w:t>
      </w:r>
      <w:r w:rsidRPr="00F67070">
        <w:rPr>
          <w:rFonts w:ascii="Times New Roman" w:eastAsia="Times New Roman" w:hAnsi="Times New Roman" w:cs="Times New Roman"/>
          <w:sz w:val="26"/>
          <w:szCs w:val="26"/>
        </w:rPr>
        <w:lastRenderedPageBreak/>
        <w:t>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учителя-логопеда, учителя-дефектолога, педагога-психолога).</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3.12. 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-переезд работника на новое место жительства;</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-направление мужа (жены) на работу за границу, к новому месту службы;</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-зачисление на учебу в образовательную организацию;</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-выход работника на пенсию по старости, в том числе назначаемую досрочно;</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-беременность;</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-необходимость ухода за ребенком в возрасте старше трех лет;</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-необходимость ухода за больным или престарелым членом семьи</w:t>
      </w:r>
      <w:r w:rsidR="003C0634" w:rsidRPr="00F67070">
        <w:rPr>
          <w:rFonts w:ascii="Times New Roman" w:eastAsia="Times New Roman" w:hAnsi="Times New Roman" w:cs="Times New Roman"/>
          <w:sz w:val="26"/>
          <w:szCs w:val="26"/>
        </w:rPr>
        <w:t>.</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Работодатель расторгает трудовой договор в срок, указанный в заявлении работника, уже являющегося пенсионером, либо имеющего статус </w:t>
      </w:r>
      <w:proofErr w:type="spellStart"/>
      <w:r w:rsidRPr="00F67070">
        <w:rPr>
          <w:rFonts w:ascii="Times New Roman" w:eastAsia="Times New Roman" w:hAnsi="Times New Roman" w:cs="Times New Roman"/>
          <w:sz w:val="26"/>
          <w:szCs w:val="26"/>
        </w:rPr>
        <w:t>предпенсионера</w:t>
      </w:r>
      <w:proofErr w:type="spellEnd"/>
      <w:r w:rsidRPr="00F67070">
        <w:rPr>
          <w:rFonts w:ascii="Times New Roman" w:eastAsia="Times New Roman" w:hAnsi="Times New Roman" w:cs="Times New Roman"/>
          <w:sz w:val="26"/>
          <w:szCs w:val="26"/>
        </w:rPr>
        <w:t>.</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3.17. Не допускается принуждение работника к сдаче различного типа </w:t>
      </w:r>
      <w:r w:rsidRPr="00F67070">
        <w:rPr>
          <w:rFonts w:ascii="Times New Roman" w:eastAsia="Times New Roman" w:hAnsi="Times New Roman" w:cs="Times New Roman"/>
          <w:sz w:val="26"/>
          <w:szCs w:val="26"/>
        </w:rPr>
        <w:lastRenderedPageBreak/>
        <w:t>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3.18. В день увольнения работодатель выдает работнику справку о сумме заработка за два календарных года, предшествующих году прекращения работы.</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3.22.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w:t>
      </w:r>
      <w:r w:rsidR="00F6799E" w:rsidRPr="00F67070">
        <w:rPr>
          <w:rFonts w:ascii="Times New Roman" w:eastAsia="Times New Roman" w:hAnsi="Times New Roman" w:cs="Times New Roman"/>
          <w:sz w:val="26"/>
          <w:szCs w:val="26"/>
        </w:rPr>
        <w:t>работнику начисляется в соответствии с требованиями законодательства Российской Федерации.</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847FBA" w:rsidRPr="000B2B33" w:rsidRDefault="00847FBA" w:rsidP="0099726A">
      <w:pPr>
        <w:widowControl w:val="0"/>
        <w:spacing w:after="0" w:line="240" w:lineRule="auto"/>
        <w:ind w:firstLine="851"/>
        <w:jc w:val="both"/>
        <w:rPr>
          <w:rFonts w:ascii="Times New Roman" w:eastAsia="Times New Roman" w:hAnsi="Times New Roman" w:cs="Times New Roman"/>
          <w:sz w:val="26"/>
          <w:szCs w:val="26"/>
        </w:rPr>
      </w:pPr>
      <w:r w:rsidRPr="000B2B33">
        <w:rPr>
          <w:rFonts w:ascii="Times New Roman" w:eastAsia="Times New Roman" w:hAnsi="Times New Roman" w:cs="Times New Roman"/>
          <w:sz w:val="26"/>
          <w:szCs w:val="26"/>
        </w:rPr>
        <w:t>3.23. Работникам, получившим уведомление об увольнении по п.1, 2 ст.81 ТК РФ, работодатель предоставляет пят</w:t>
      </w:r>
      <w:r w:rsidR="000B2B33" w:rsidRPr="000B2B33">
        <w:rPr>
          <w:rFonts w:ascii="Times New Roman" w:eastAsia="Times New Roman" w:hAnsi="Times New Roman" w:cs="Times New Roman"/>
          <w:sz w:val="26"/>
          <w:szCs w:val="26"/>
        </w:rPr>
        <w:t>ь</w:t>
      </w:r>
      <w:r w:rsidRPr="000B2B33">
        <w:rPr>
          <w:rFonts w:ascii="Times New Roman" w:eastAsia="Times New Roman" w:hAnsi="Times New Roman" w:cs="Times New Roman"/>
          <w:sz w:val="26"/>
          <w:szCs w:val="26"/>
        </w:rPr>
        <w:t xml:space="preserve"> часов в неделю (один свободный от работы день в неделю) с сохранением заработной платы для самостоятельного поиска новой работы.</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3.2</w:t>
      </w:r>
      <w:r w:rsidR="00847FBA">
        <w:rPr>
          <w:rFonts w:ascii="Times New Roman" w:eastAsia="Times New Roman" w:hAnsi="Times New Roman" w:cs="Times New Roman"/>
          <w:sz w:val="26"/>
          <w:szCs w:val="26"/>
        </w:rPr>
        <w:t>4</w:t>
      </w:r>
      <w:r w:rsidRPr="00F67070">
        <w:rPr>
          <w:rFonts w:ascii="Times New Roman" w:eastAsia="Times New Roman" w:hAnsi="Times New Roman" w:cs="Times New Roman"/>
          <w:sz w:val="26"/>
          <w:szCs w:val="26"/>
        </w:rPr>
        <w:t>.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имеющие более длительный стаж работы в организации;</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удостоенные ведомственными наградами;</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совмещающие работу с  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имеющие статус </w:t>
      </w:r>
      <w:proofErr w:type="spellStart"/>
      <w:r w:rsidRPr="00F67070">
        <w:rPr>
          <w:rFonts w:ascii="Times New Roman" w:eastAsia="Times New Roman" w:hAnsi="Times New Roman" w:cs="Times New Roman"/>
          <w:sz w:val="26"/>
          <w:szCs w:val="26"/>
        </w:rPr>
        <w:t>предпенсионера</w:t>
      </w:r>
      <w:proofErr w:type="spellEnd"/>
      <w:r w:rsidRPr="00F67070">
        <w:rPr>
          <w:rFonts w:ascii="Times New Roman" w:eastAsia="Times New Roman" w:hAnsi="Times New Roman" w:cs="Times New Roman"/>
          <w:sz w:val="26"/>
          <w:szCs w:val="26"/>
        </w:rPr>
        <w:t>;</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одинокие матери и отцы, воспитывающие детей до 16 лет;</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родители, имеющие ребенка – инвалида в возрасте до 18 лет;</w:t>
      </w:r>
    </w:p>
    <w:p w:rsidR="00784338" w:rsidRPr="00F67070" w:rsidRDefault="005150CB"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председатель пер</w:t>
      </w:r>
      <w:r w:rsidR="0051005F" w:rsidRPr="00F67070">
        <w:rPr>
          <w:rFonts w:ascii="Times New Roman" w:eastAsia="Times New Roman" w:hAnsi="Times New Roman" w:cs="Times New Roman"/>
          <w:sz w:val="26"/>
          <w:szCs w:val="26"/>
        </w:rPr>
        <w:t>вичной профсоюзной организации;</w:t>
      </w:r>
    </w:p>
    <w:p w:rsidR="00E13884" w:rsidRPr="00087429" w:rsidRDefault="00E13884" w:rsidP="00F67070">
      <w:pPr>
        <w:widowControl w:val="0"/>
        <w:numPr>
          <w:ilvl w:val="0"/>
          <w:numId w:val="6"/>
        </w:numPr>
        <w:spacing w:after="0" w:line="240" w:lineRule="auto"/>
        <w:ind w:left="0"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молодые специалисты.</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lastRenderedPageBreak/>
        <w:t>3.2</w:t>
      </w:r>
      <w:r w:rsidR="00847FBA">
        <w:rPr>
          <w:rFonts w:ascii="Times New Roman" w:eastAsia="Times New Roman" w:hAnsi="Times New Roman" w:cs="Times New Roman"/>
          <w:sz w:val="26"/>
          <w:szCs w:val="26"/>
        </w:rPr>
        <w:t>5</w:t>
      </w:r>
      <w:r w:rsidRPr="00087429">
        <w:rPr>
          <w:rFonts w:ascii="Times New Roman" w:eastAsia="Times New Roman" w:hAnsi="Times New Roman" w:cs="Times New Roman"/>
          <w:sz w:val="26"/>
          <w:szCs w:val="26"/>
        </w:rPr>
        <w:t xml:space="preserve">.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 </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3.2</w:t>
      </w:r>
      <w:r w:rsidR="00847FBA">
        <w:rPr>
          <w:rFonts w:ascii="Times New Roman" w:eastAsia="Times New Roman" w:hAnsi="Times New Roman" w:cs="Times New Roman"/>
          <w:sz w:val="26"/>
          <w:szCs w:val="26"/>
        </w:rPr>
        <w:t>6</w:t>
      </w:r>
      <w:r w:rsidRPr="00087429">
        <w:rPr>
          <w:rFonts w:ascii="Times New Roman" w:eastAsia="Times New Roman" w:hAnsi="Times New Roman" w:cs="Times New Roman"/>
          <w:sz w:val="26"/>
          <w:szCs w:val="26"/>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3.2</w:t>
      </w:r>
      <w:r w:rsidR="00847FBA">
        <w:rPr>
          <w:rFonts w:ascii="Times New Roman" w:eastAsia="Times New Roman" w:hAnsi="Times New Roman" w:cs="Times New Roman"/>
          <w:sz w:val="26"/>
          <w:szCs w:val="26"/>
        </w:rPr>
        <w:t>7</w:t>
      </w:r>
      <w:r w:rsidRPr="00087429">
        <w:rPr>
          <w:rFonts w:ascii="Times New Roman" w:eastAsia="Times New Roman" w:hAnsi="Times New Roman" w:cs="Times New Roman"/>
          <w:sz w:val="26"/>
          <w:szCs w:val="26"/>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3.2</w:t>
      </w:r>
      <w:r w:rsidR="00847FBA">
        <w:rPr>
          <w:rFonts w:ascii="Times New Roman" w:eastAsia="Times New Roman" w:hAnsi="Times New Roman" w:cs="Times New Roman"/>
          <w:sz w:val="26"/>
          <w:szCs w:val="26"/>
        </w:rPr>
        <w:t>8</w:t>
      </w:r>
      <w:r w:rsidRPr="00087429">
        <w:rPr>
          <w:rFonts w:ascii="Times New Roman" w:eastAsia="Times New Roman" w:hAnsi="Times New Roman" w:cs="Times New Roman"/>
          <w:sz w:val="26"/>
          <w:szCs w:val="26"/>
        </w:rPr>
        <w:t>. Расширение в трудовых договорах обязанностей работников по ведению документации по сравнению с об</w:t>
      </w:r>
      <w:r w:rsidR="00F67070" w:rsidRPr="00087429">
        <w:rPr>
          <w:rFonts w:ascii="Times New Roman" w:eastAsia="Times New Roman" w:hAnsi="Times New Roman" w:cs="Times New Roman"/>
          <w:sz w:val="26"/>
          <w:szCs w:val="26"/>
        </w:rPr>
        <w:t>язанностями, указанными в п.3.26</w:t>
      </w:r>
      <w:r w:rsidRPr="00087429">
        <w:rPr>
          <w:rFonts w:ascii="Times New Roman" w:eastAsia="Times New Roman" w:hAnsi="Times New Roman" w:cs="Times New Roman"/>
          <w:sz w:val="26"/>
          <w:szCs w:val="26"/>
        </w:rPr>
        <w:t xml:space="preserve"> настоящего Коллективного договора, не допускается.</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w:t>
      </w:r>
      <w:r w:rsidR="00087429">
        <w:rPr>
          <w:rFonts w:ascii="Times New Roman" w:eastAsia="Times New Roman" w:hAnsi="Times New Roman" w:cs="Times New Roman"/>
          <w:sz w:val="26"/>
          <w:szCs w:val="26"/>
        </w:rPr>
        <w:t>2</w:t>
      </w:r>
      <w:r w:rsidR="0099726A">
        <w:rPr>
          <w:rFonts w:ascii="Times New Roman" w:eastAsia="Times New Roman" w:hAnsi="Times New Roman" w:cs="Times New Roman"/>
          <w:sz w:val="26"/>
          <w:szCs w:val="26"/>
        </w:rPr>
        <w:t>9</w:t>
      </w:r>
      <w:r w:rsidRPr="00087429">
        <w:rPr>
          <w:rFonts w:ascii="Times New Roman" w:eastAsia="Times New Roman" w:hAnsi="Times New Roman" w:cs="Times New Roman"/>
          <w:sz w:val="26"/>
          <w:szCs w:val="26"/>
        </w:rPr>
        <w:t>. С работниками заключаются трудовые договоры (дополнительные соглашения), предусматривающие возможность дистанционной (удаленной) работы.</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w:t>
      </w:r>
      <w:r w:rsidR="0099726A">
        <w:rPr>
          <w:rFonts w:ascii="Times New Roman" w:eastAsia="Times New Roman" w:hAnsi="Times New Roman" w:cs="Times New Roman"/>
          <w:sz w:val="26"/>
          <w:szCs w:val="26"/>
        </w:rPr>
        <w:t>30</w:t>
      </w:r>
      <w:r w:rsidRPr="00087429">
        <w:rPr>
          <w:rFonts w:ascii="Times New Roman" w:eastAsia="Times New Roman" w:hAnsi="Times New Roman" w:cs="Times New Roman"/>
          <w:sz w:val="26"/>
          <w:szCs w:val="26"/>
        </w:rPr>
        <w:t xml:space="preserve">. При выполнении педагогическими работниками работы в дистанционном режиме работодатель </w:t>
      </w:r>
      <w:r w:rsidR="00087429">
        <w:rPr>
          <w:rFonts w:ascii="Times New Roman" w:eastAsia="Times New Roman" w:hAnsi="Times New Roman" w:cs="Times New Roman"/>
          <w:sz w:val="26"/>
          <w:szCs w:val="26"/>
        </w:rPr>
        <w:t xml:space="preserve">может </w:t>
      </w:r>
      <w:r w:rsidRPr="00087429">
        <w:rPr>
          <w:rFonts w:ascii="Times New Roman" w:eastAsia="Times New Roman" w:hAnsi="Times New Roman" w:cs="Times New Roman"/>
          <w:sz w:val="26"/>
          <w:szCs w:val="26"/>
        </w:rPr>
        <w:t>обеспечи</w:t>
      </w:r>
      <w:r w:rsidR="00087429">
        <w:rPr>
          <w:rFonts w:ascii="Times New Roman" w:eastAsia="Times New Roman" w:hAnsi="Times New Roman" w:cs="Times New Roman"/>
          <w:sz w:val="26"/>
          <w:szCs w:val="26"/>
        </w:rPr>
        <w:t>вать</w:t>
      </w:r>
      <w:r w:rsidRPr="00087429">
        <w:rPr>
          <w:rFonts w:ascii="Times New Roman" w:eastAsia="Times New Roman" w:hAnsi="Times New Roman" w:cs="Times New Roman"/>
          <w:sz w:val="26"/>
          <w:szCs w:val="26"/>
        </w:rPr>
        <w:t xml:space="preserve">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3.3</w:t>
      </w:r>
      <w:r w:rsidR="0099726A">
        <w:rPr>
          <w:rFonts w:ascii="Times New Roman" w:eastAsia="Times New Roman" w:hAnsi="Times New Roman" w:cs="Times New Roman"/>
          <w:sz w:val="26"/>
          <w:szCs w:val="26"/>
        </w:rPr>
        <w:t>1</w:t>
      </w:r>
      <w:r w:rsidRPr="00087429">
        <w:rPr>
          <w:rFonts w:ascii="Times New Roman" w:eastAsia="Times New Roman" w:hAnsi="Times New Roman" w:cs="Times New Roman"/>
          <w:sz w:val="26"/>
          <w:szCs w:val="26"/>
        </w:rPr>
        <w:t xml:space="preserve">.  При использовании работником личного имущества с согласия или ведома работодателя и в его интересах работнику </w:t>
      </w:r>
      <w:r w:rsidR="00087429">
        <w:rPr>
          <w:rFonts w:ascii="Times New Roman" w:eastAsia="Times New Roman" w:hAnsi="Times New Roman" w:cs="Times New Roman"/>
          <w:sz w:val="26"/>
          <w:szCs w:val="26"/>
        </w:rPr>
        <w:t xml:space="preserve">может </w:t>
      </w:r>
      <w:r w:rsidRPr="00087429">
        <w:rPr>
          <w:rFonts w:ascii="Times New Roman" w:eastAsia="Times New Roman" w:hAnsi="Times New Roman" w:cs="Times New Roman"/>
          <w:sz w:val="26"/>
          <w:szCs w:val="26"/>
        </w:rPr>
        <w:t>выплачива</w:t>
      </w:r>
      <w:r w:rsidR="00087429">
        <w:rPr>
          <w:rFonts w:ascii="Times New Roman" w:eastAsia="Times New Roman" w:hAnsi="Times New Roman" w:cs="Times New Roman"/>
          <w:sz w:val="26"/>
          <w:szCs w:val="26"/>
        </w:rPr>
        <w:t>ть</w:t>
      </w:r>
      <w:r w:rsidRPr="00087429">
        <w:rPr>
          <w:rFonts w:ascii="Times New Roman" w:eastAsia="Times New Roman" w:hAnsi="Times New Roman" w:cs="Times New Roman"/>
          <w:sz w:val="26"/>
          <w:szCs w:val="26"/>
        </w:rPr>
        <w:t>ся компенсация за износ (амортизацию) личного оборудования, а также возмещат</w:t>
      </w:r>
      <w:r w:rsidR="00087429">
        <w:rPr>
          <w:rFonts w:ascii="Times New Roman" w:eastAsia="Times New Roman" w:hAnsi="Times New Roman" w:cs="Times New Roman"/>
          <w:sz w:val="26"/>
          <w:szCs w:val="26"/>
        </w:rPr>
        <w:t>ь</w:t>
      </w:r>
      <w:r w:rsidRPr="00087429">
        <w:rPr>
          <w:rFonts w:ascii="Times New Roman" w:eastAsia="Times New Roman" w:hAnsi="Times New Roman" w:cs="Times New Roman"/>
          <w:sz w:val="26"/>
          <w:szCs w:val="26"/>
        </w:rPr>
        <w:t>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84338" w:rsidRPr="00F67070" w:rsidRDefault="00784338" w:rsidP="00F67070">
      <w:pPr>
        <w:widowControl w:val="0"/>
        <w:spacing w:after="0" w:line="240" w:lineRule="auto"/>
        <w:ind w:right="-1" w:firstLine="851"/>
        <w:jc w:val="both"/>
        <w:rPr>
          <w:rFonts w:ascii="Times New Roman" w:eastAsia="Times New Roman" w:hAnsi="Times New Roman" w:cs="Times New Roman"/>
          <w:sz w:val="26"/>
          <w:szCs w:val="26"/>
        </w:rPr>
      </w:pPr>
    </w:p>
    <w:p w:rsidR="00784338" w:rsidRPr="00874ADC" w:rsidRDefault="005150CB" w:rsidP="00874ADC">
      <w:pPr>
        <w:widowControl w:val="0"/>
        <w:spacing w:line="240" w:lineRule="auto"/>
        <w:ind w:right="-1" w:firstLine="851"/>
        <w:jc w:val="center"/>
        <w:rPr>
          <w:rFonts w:ascii="Times New Roman" w:eastAsia="Times New Roman" w:hAnsi="Times New Roman" w:cs="Times New Roman"/>
          <w:b/>
          <w:sz w:val="26"/>
          <w:szCs w:val="26"/>
        </w:rPr>
      </w:pPr>
      <w:r w:rsidRPr="00F67070">
        <w:rPr>
          <w:rFonts w:ascii="Times New Roman" w:eastAsia="Times New Roman" w:hAnsi="Times New Roman" w:cs="Times New Roman"/>
          <w:b/>
          <w:sz w:val="26"/>
          <w:szCs w:val="26"/>
        </w:rPr>
        <w:t>IV. РАБОЧЕЕ ВРЕМЯ И ВРЕМЯ ОТДЫХА</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4.1.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w:t>
      </w:r>
      <w:proofErr w:type="spellStart"/>
      <w:r w:rsidRPr="00F67070">
        <w:rPr>
          <w:rFonts w:ascii="Times New Roman" w:eastAsia="Times New Roman" w:hAnsi="Times New Roman" w:cs="Times New Roman"/>
          <w:sz w:val="26"/>
          <w:szCs w:val="26"/>
        </w:rPr>
        <w:lastRenderedPageBreak/>
        <w:t>Минобрнауки</w:t>
      </w:r>
      <w:proofErr w:type="spellEnd"/>
      <w:r w:rsidRPr="00F67070">
        <w:rPr>
          <w:rFonts w:ascii="Times New Roman" w:eastAsia="Times New Roman" w:hAnsi="Times New Roman" w:cs="Times New Roman"/>
          <w:sz w:val="26"/>
          <w:szCs w:val="26"/>
        </w:rPr>
        <w:t xml:space="preserve"> России от 22.12.2014 №1601, Приказом </w:t>
      </w:r>
      <w:proofErr w:type="spellStart"/>
      <w:r w:rsidRPr="00F67070">
        <w:rPr>
          <w:rFonts w:ascii="Times New Roman" w:eastAsia="Times New Roman" w:hAnsi="Times New Roman" w:cs="Times New Roman"/>
          <w:sz w:val="26"/>
          <w:szCs w:val="26"/>
        </w:rPr>
        <w:t>Минобрнауки</w:t>
      </w:r>
      <w:proofErr w:type="spellEnd"/>
      <w:r w:rsidRPr="00F67070">
        <w:rPr>
          <w:rFonts w:ascii="Times New Roman" w:eastAsia="Times New Roman" w:hAnsi="Times New Roman" w:cs="Times New Roman"/>
          <w:sz w:val="26"/>
          <w:szCs w:val="26"/>
        </w:rPr>
        <w:t xml:space="preserve">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4.3.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 xml:space="preserve">а) </w:t>
      </w:r>
      <w:r w:rsidRPr="00087429">
        <w:rPr>
          <w:rFonts w:ascii="Times New Roman" w:eastAsia="Times New Roman" w:hAnsi="Times New Roman" w:cs="Times New Roman"/>
          <w:sz w:val="26"/>
          <w:szCs w:val="26"/>
        </w:rPr>
        <w:tab/>
        <w:t>порядок осуществления образовательной деятельности с применением электронного обучения и дистанционных образовательных технологий</w:t>
      </w:r>
      <w:r w:rsidR="00087429" w:rsidRPr="00087429">
        <w:rPr>
          <w:rFonts w:ascii="Times New Roman" w:eastAsia="Times New Roman" w:hAnsi="Times New Roman" w:cs="Times New Roman"/>
          <w:sz w:val="26"/>
          <w:szCs w:val="26"/>
        </w:rPr>
        <w:t>,</w:t>
      </w:r>
      <w:r w:rsidRPr="00087429">
        <w:rPr>
          <w:rFonts w:ascii="Times New Roman" w:eastAsia="Times New Roman" w:hAnsi="Times New Roman" w:cs="Times New Roman"/>
          <w:sz w:val="26"/>
          <w:szCs w:val="26"/>
        </w:rPr>
        <w:t xml:space="preserve"> как в месте нахождения образовательной организации, так и за ее пределами;</w:t>
      </w:r>
    </w:p>
    <w:p w:rsidR="00232C3E" w:rsidRPr="00087429" w:rsidRDefault="005150CB" w:rsidP="00F67070">
      <w:pPr>
        <w:widowControl w:val="0"/>
        <w:spacing w:after="0" w:line="240" w:lineRule="auto"/>
        <w:ind w:right="-1" w:firstLine="851"/>
        <w:jc w:val="both"/>
        <w:rPr>
          <w:rFonts w:ascii="Times New Roman" w:hAnsi="Times New Roman" w:cs="Times New Roman"/>
          <w:sz w:val="26"/>
          <w:szCs w:val="26"/>
          <w:shd w:val="clear" w:color="auto" w:fill="FFFFFF"/>
        </w:rPr>
      </w:pPr>
      <w:r w:rsidRPr="00087429">
        <w:rPr>
          <w:rFonts w:ascii="Times New Roman" w:eastAsia="Times New Roman" w:hAnsi="Times New Roman" w:cs="Times New Roman"/>
          <w:sz w:val="26"/>
          <w:szCs w:val="26"/>
        </w:rPr>
        <w:t xml:space="preserve">б) </w:t>
      </w:r>
      <w:r w:rsidRPr="00087429">
        <w:rPr>
          <w:rFonts w:ascii="Times New Roman" w:eastAsia="Times New Roman" w:hAnsi="Times New Roman" w:cs="Times New Roman"/>
          <w:sz w:val="26"/>
          <w:szCs w:val="26"/>
        </w:rPr>
        <w:tab/>
        <w:t xml:space="preserve">предоставление свободного дня (дней) для прохождения диспансеризации в порядке, предусмотренном ст.185.1 ТК </w:t>
      </w:r>
      <w:proofErr w:type="spellStart"/>
      <w:r w:rsidRPr="00087429">
        <w:rPr>
          <w:rFonts w:ascii="Times New Roman" w:eastAsia="Times New Roman" w:hAnsi="Times New Roman" w:cs="Times New Roman"/>
          <w:sz w:val="26"/>
          <w:szCs w:val="26"/>
        </w:rPr>
        <w:t>РФ.</w:t>
      </w:r>
      <w:r w:rsidR="00114AA9" w:rsidRPr="00087429">
        <w:rPr>
          <w:rFonts w:ascii="Times New Roman" w:hAnsi="Times New Roman" w:cs="Times New Roman"/>
          <w:sz w:val="26"/>
          <w:szCs w:val="26"/>
          <w:shd w:val="clear" w:color="auto" w:fill="FFFFFF"/>
        </w:rPr>
        <w:t>Работники</w:t>
      </w:r>
      <w:proofErr w:type="spellEnd"/>
      <w:r w:rsidR="00114AA9" w:rsidRPr="00087429">
        <w:rPr>
          <w:rFonts w:ascii="Times New Roman" w:hAnsi="Times New Roman" w:cs="Times New Roman"/>
          <w:sz w:val="26"/>
          <w:szCs w:val="26"/>
          <w:shd w:val="clear" w:color="auto" w:fill="FFFFFF"/>
        </w:rPr>
        <w:t xml:space="preserve">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r w:rsidR="00087429" w:rsidRPr="00087429">
        <w:rPr>
          <w:rFonts w:ascii="Times New Roman" w:hAnsi="Times New Roman" w:cs="Times New Roman"/>
          <w:sz w:val="26"/>
          <w:szCs w:val="26"/>
          <w:shd w:val="clear" w:color="auto" w:fill="FFFFFF"/>
        </w:rPr>
        <w:t>.</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4.4. Неполный рабочий день или неполная рабочая неделя устанавливаются:</w:t>
      </w:r>
    </w:p>
    <w:p w:rsidR="00784338" w:rsidRPr="00087429" w:rsidRDefault="005150CB" w:rsidP="00F67070">
      <w:pPr>
        <w:widowControl w:val="0"/>
        <w:numPr>
          <w:ilvl w:val="0"/>
          <w:numId w:val="8"/>
        </w:numPr>
        <w:spacing w:after="0" w:line="240" w:lineRule="auto"/>
        <w:ind w:left="0"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по соглашению между работником и работодателем;</w:t>
      </w:r>
    </w:p>
    <w:p w:rsidR="00784338" w:rsidRPr="00087429" w:rsidRDefault="005150CB" w:rsidP="00F67070">
      <w:pPr>
        <w:widowControl w:val="0"/>
        <w:numPr>
          <w:ilvl w:val="0"/>
          <w:numId w:val="8"/>
        </w:numPr>
        <w:spacing w:after="0" w:line="240" w:lineRule="auto"/>
        <w:ind w:left="0"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4.5. Помимо педагогических работников, устанавливается сокращенная продолжительность рабочего времени:</w:t>
      </w:r>
    </w:p>
    <w:p w:rsidR="00232C3E" w:rsidRPr="00874ADC" w:rsidRDefault="005150CB" w:rsidP="00087429">
      <w:pPr>
        <w:widowControl w:val="0"/>
        <w:numPr>
          <w:ilvl w:val="0"/>
          <w:numId w:val="7"/>
        </w:numPr>
        <w:spacing w:after="0" w:line="240" w:lineRule="auto"/>
        <w:ind w:left="0" w:right="-1" w:firstLine="851"/>
        <w:jc w:val="both"/>
        <w:rPr>
          <w:rFonts w:ascii="Times New Roman" w:eastAsia="Times New Roman" w:hAnsi="Times New Roman" w:cs="Times New Roman"/>
          <w:sz w:val="26"/>
          <w:szCs w:val="26"/>
        </w:rPr>
      </w:pPr>
      <w:r w:rsidRPr="00874ADC">
        <w:rPr>
          <w:rFonts w:ascii="Times New Roman" w:eastAsia="Times New Roman" w:hAnsi="Times New Roman" w:cs="Times New Roman"/>
          <w:sz w:val="26"/>
          <w:szCs w:val="26"/>
        </w:rPr>
        <w:t>не более 39 часов в неделю для медицинских работников;</w:t>
      </w:r>
    </w:p>
    <w:p w:rsidR="00784338" w:rsidRPr="00F67070" w:rsidRDefault="005150CB" w:rsidP="00F67070">
      <w:pPr>
        <w:widowControl w:val="0"/>
        <w:numPr>
          <w:ilvl w:val="0"/>
          <w:numId w:val="7"/>
        </w:numPr>
        <w:spacing w:after="0" w:line="240" w:lineRule="auto"/>
        <w:ind w:left="0"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не более 35 часов в неделю для работников, являющ</w:t>
      </w:r>
      <w:r w:rsidR="00087429">
        <w:rPr>
          <w:rFonts w:ascii="Times New Roman" w:eastAsia="Times New Roman" w:hAnsi="Times New Roman" w:cs="Times New Roman"/>
          <w:sz w:val="26"/>
          <w:szCs w:val="26"/>
        </w:rPr>
        <w:t>ихся инвалидами I или II группы.</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w:t>
      </w:r>
      <w:r w:rsidR="00087429">
        <w:rPr>
          <w:rFonts w:ascii="Times New Roman" w:eastAsia="Times New Roman" w:hAnsi="Times New Roman" w:cs="Times New Roman"/>
          <w:sz w:val="26"/>
          <w:szCs w:val="26"/>
        </w:rPr>
        <w:t>7</w:t>
      </w:r>
      <w:r w:rsidRPr="00F67070">
        <w:rPr>
          <w:rFonts w:ascii="Times New Roman" w:eastAsia="Times New Roman" w:hAnsi="Times New Roman" w:cs="Times New Roman"/>
          <w:sz w:val="26"/>
          <w:szCs w:val="26"/>
        </w:rPr>
        <w:t>.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E863DA" w:rsidRPr="0099726A" w:rsidRDefault="00E863DA" w:rsidP="0099726A">
      <w:pPr>
        <w:widowControl w:val="0"/>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4.</w:t>
      </w:r>
      <w:r w:rsidR="0099726A">
        <w:rPr>
          <w:rFonts w:ascii="Times New Roman" w:eastAsia="Times New Roman" w:hAnsi="Times New Roman" w:cs="Times New Roman"/>
          <w:sz w:val="26"/>
          <w:szCs w:val="26"/>
        </w:rPr>
        <w:t>8</w:t>
      </w:r>
      <w:r w:rsidRPr="0099726A">
        <w:rPr>
          <w:rFonts w:ascii="Times New Roman" w:eastAsia="Times New Roman" w:hAnsi="Times New Roman" w:cs="Times New Roman"/>
          <w:sz w:val="26"/>
          <w:szCs w:val="26"/>
        </w:rPr>
        <w:t>.  Должности работников с ненормированным рабочим днем:</w:t>
      </w:r>
    </w:p>
    <w:p w:rsidR="00E863DA" w:rsidRPr="0099726A" w:rsidRDefault="00E863DA" w:rsidP="00E863DA">
      <w:pPr>
        <w:widowControl w:val="0"/>
        <w:spacing w:after="0" w:line="240" w:lineRule="auto"/>
        <w:ind w:left="1420" w:hanging="360"/>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w:t>
      </w:r>
      <w:r w:rsidRPr="0099726A">
        <w:rPr>
          <w:rFonts w:ascii="Times New Roman" w:eastAsia="Times New Roman" w:hAnsi="Times New Roman" w:cs="Times New Roman"/>
          <w:sz w:val="26"/>
          <w:szCs w:val="26"/>
        </w:rPr>
        <w:tab/>
        <w:t>руководитель (заведующий, заместитель руководителя</w:t>
      </w:r>
      <w:r w:rsidR="0099726A">
        <w:rPr>
          <w:rFonts w:ascii="Times New Roman" w:eastAsia="Times New Roman" w:hAnsi="Times New Roman" w:cs="Times New Roman"/>
          <w:sz w:val="26"/>
          <w:szCs w:val="26"/>
        </w:rPr>
        <w:t>)</w:t>
      </w:r>
      <w:r w:rsidRPr="0099726A">
        <w:rPr>
          <w:rFonts w:ascii="Times New Roman" w:eastAsia="Times New Roman" w:hAnsi="Times New Roman" w:cs="Times New Roman"/>
          <w:sz w:val="26"/>
          <w:szCs w:val="26"/>
        </w:rPr>
        <w:t>;</w:t>
      </w:r>
    </w:p>
    <w:p w:rsidR="00E863DA" w:rsidRPr="0099726A" w:rsidRDefault="00E863DA" w:rsidP="00E863DA">
      <w:pPr>
        <w:widowControl w:val="0"/>
        <w:spacing w:after="0" w:line="240" w:lineRule="auto"/>
        <w:ind w:left="1420" w:hanging="360"/>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делопроизводитель</w:t>
      </w:r>
      <w:r w:rsidR="0099726A">
        <w:rPr>
          <w:rFonts w:ascii="Times New Roman" w:eastAsia="Times New Roman" w:hAnsi="Times New Roman" w:cs="Times New Roman"/>
          <w:sz w:val="26"/>
          <w:szCs w:val="26"/>
        </w:rPr>
        <w:t>.</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4.</w:t>
      </w:r>
      <w:r w:rsidR="00E863DA" w:rsidRPr="0099726A">
        <w:rPr>
          <w:rFonts w:ascii="Times New Roman" w:eastAsia="Times New Roman" w:hAnsi="Times New Roman" w:cs="Times New Roman"/>
          <w:sz w:val="26"/>
          <w:szCs w:val="26"/>
        </w:rPr>
        <w:t>9</w:t>
      </w:r>
      <w:r w:rsidRPr="0099726A">
        <w:rPr>
          <w:rFonts w:ascii="Times New Roman" w:eastAsia="Times New Roman" w:hAnsi="Times New Roman" w:cs="Times New Roman"/>
          <w:sz w:val="26"/>
          <w:szCs w:val="26"/>
        </w:rPr>
        <w:t>. В случаях, когда по</w:t>
      </w:r>
      <w:r w:rsidRPr="00087429">
        <w:rPr>
          <w:rFonts w:ascii="Times New Roman" w:eastAsia="Times New Roman" w:hAnsi="Times New Roman" w:cs="Times New Roman"/>
          <w:sz w:val="26"/>
          <w:szCs w:val="26"/>
        </w:rPr>
        <w:t xml:space="preserve">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w:t>
      </w:r>
      <w:r w:rsidR="00087429" w:rsidRPr="00087429">
        <w:rPr>
          <w:rFonts w:ascii="Times New Roman" w:eastAsia="Times New Roman" w:hAnsi="Times New Roman" w:cs="Times New Roman"/>
          <w:sz w:val="26"/>
          <w:szCs w:val="26"/>
        </w:rPr>
        <w:t>олжительностью учетного периода.</w:t>
      </w:r>
    </w:p>
    <w:p w:rsidR="00784338" w:rsidRPr="00087429"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087429">
        <w:rPr>
          <w:rFonts w:ascii="Times New Roman" w:eastAsia="Times New Roman" w:hAnsi="Times New Roman" w:cs="Times New Roman"/>
          <w:sz w:val="26"/>
          <w:szCs w:val="26"/>
        </w:rPr>
        <w:t>4.</w:t>
      </w:r>
      <w:r w:rsidR="00E863DA">
        <w:rPr>
          <w:rFonts w:ascii="Times New Roman" w:eastAsia="Times New Roman" w:hAnsi="Times New Roman" w:cs="Times New Roman"/>
          <w:sz w:val="26"/>
          <w:szCs w:val="26"/>
        </w:rPr>
        <w:t>10</w:t>
      </w:r>
      <w:r w:rsidRPr="00087429">
        <w:rPr>
          <w:rFonts w:ascii="Times New Roman" w:eastAsia="Times New Roman" w:hAnsi="Times New Roman" w:cs="Times New Roman"/>
          <w:sz w:val="26"/>
          <w:szCs w:val="26"/>
        </w:rPr>
        <w:t>.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E863DA">
        <w:rPr>
          <w:rFonts w:ascii="Times New Roman" w:eastAsia="Times New Roman" w:hAnsi="Times New Roman" w:cs="Times New Roman"/>
          <w:sz w:val="26"/>
          <w:szCs w:val="26"/>
        </w:rPr>
        <w:t>1</w:t>
      </w:r>
      <w:r w:rsidRPr="00F67070">
        <w:rPr>
          <w:rFonts w:ascii="Times New Roman" w:eastAsia="Times New Roman" w:hAnsi="Times New Roman" w:cs="Times New Roman"/>
          <w:sz w:val="26"/>
          <w:szCs w:val="26"/>
        </w:rPr>
        <w:t xml:space="preserve">. Предоставление ежегодных основного и дополнительных оплачиваемых отпусков осуществляется, как правило, в летний период в </w:t>
      </w:r>
      <w:r w:rsidRPr="00F67070">
        <w:rPr>
          <w:rFonts w:ascii="Times New Roman" w:eastAsia="Times New Roman" w:hAnsi="Times New Roman" w:cs="Times New Roman"/>
          <w:sz w:val="26"/>
          <w:szCs w:val="26"/>
        </w:rPr>
        <w:lastRenderedPageBreak/>
        <w:t>соответствии с графиком отпусков.</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E863DA">
        <w:rPr>
          <w:rFonts w:ascii="Times New Roman" w:eastAsia="Times New Roman" w:hAnsi="Times New Roman" w:cs="Times New Roman"/>
          <w:sz w:val="26"/>
          <w:szCs w:val="26"/>
        </w:rPr>
        <w:t>2</w:t>
      </w:r>
      <w:r w:rsidRPr="00F67070">
        <w:rPr>
          <w:rFonts w:ascii="Times New Roman" w:eastAsia="Times New Roman" w:hAnsi="Times New Roman" w:cs="Times New Roman"/>
          <w:sz w:val="26"/>
          <w:szCs w:val="26"/>
        </w:rPr>
        <w:t>. 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E863DA">
        <w:rPr>
          <w:rFonts w:ascii="Times New Roman" w:eastAsia="Times New Roman" w:hAnsi="Times New Roman" w:cs="Times New Roman"/>
          <w:sz w:val="26"/>
          <w:szCs w:val="26"/>
        </w:rPr>
        <w:t>3</w:t>
      </w:r>
      <w:r w:rsidRPr="00F67070">
        <w:rPr>
          <w:rFonts w:ascii="Times New Roman" w:eastAsia="Times New Roman" w:hAnsi="Times New Roman" w:cs="Times New Roman"/>
          <w:sz w:val="26"/>
          <w:szCs w:val="26"/>
        </w:rPr>
        <w:t xml:space="preserve">. 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w:t>
      </w:r>
      <w:proofErr w:type="gramStart"/>
      <w:r w:rsidRPr="00F67070">
        <w:rPr>
          <w:rFonts w:ascii="Times New Roman" w:eastAsia="Times New Roman" w:hAnsi="Times New Roman" w:cs="Times New Roman"/>
          <w:sz w:val="26"/>
          <w:szCs w:val="26"/>
        </w:rPr>
        <w:t>позднее</w:t>
      </w:r>
      <w:proofErr w:type="gramEnd"/>
      <w:r w:rsidRPr="00F67070">
        <w:rPr>
          <w:rFonts w:ascii="Times New Roman" w:eastAsia="Times New Roman" w:hAnsi="Times New Roman" w:cs="Times New Roman"/>
          <w:sz w:val="26"/>
          <w:szCs w:val="26"/>
        </w:rPr>
        <w:t xml:space="preserve"> чем за три дня до их  начала.</w:t>
      </w:r>
    </w:p>
    <w:p w:rsidR="00784338" w:rsidRPr="00000B4F" w:rsidRDefault="005150CB" w:rsidP="00F67070">
      <w:pPr>
        <w:widowControl w:val="0"/>
        <w:spacing w:after="0" w:line="240" w:lineRule="auto"/>
        <w:ind w:right="-1" w:firstLine="851"/>
        <w:jc w:val="both"/>
        <w:rPr>
          <w:rFonts w:ascii="Times New Roman" w:eastAsia="Times New Roman" w:hAnsi="Times New Roman" w:cs="Times New Roman"/>
          <w:b/>
          <w:i/>
          <w:sz w:val="26"/>
          <w:szCs w:val="26"/>
        </w:rPr>
      </w:pPr>
      <w:r w:rsidRPr="00000B4F">
        <w:rPr>
          <w:rFonts w:ascii="Times New Roman" w:eastAsia="Times New Roman" w:hAnsi="Times New Roman" w:cs="Times New Roman"/>
          <w:sz w:val="26"/>
          <w:szCs w:val="26"/>
        </w:rPr>
        <w:t>4.1</w:t>
      </w:r>
      <w:r w:rsidR="00E863DA" w:rsidRPr="00000B4F">
        <w:rPr>
          <w:rFonts w:ascii="Times New Roman" w:eastAsia="Times New Roman" w:hAnsi="Times New Roman" w:cs="Times New Roman"/>
          <w:sz w:val="26"/>
          <w:szCs w:val="26"/>
        </w:rPr>
        <w:t>4</w:t>
      </w:r>
      <w:r w:rsidRPr="00000B4F">
        <w:rPr>
          <w:rFonts w:ascii="Times New Roman" w:eastAsia="Times New Roman" w:hAnsi="Times New Roman" w:cs="Times New Roman"/>
          <w:sz w:val="26"/>
          <w:szCs w:val="26"/>
        </w:rPr>
        <w:t>.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000B4F">
        <w:rPr>
          <w:rFonts w:ascii="Times New Roman" w:eastAsia="Times New Roman" w:hAnsi="Times New Roman" w:cs="Times New Roman"/>
          <w:b/>
          <w:i/>
          <w:sz w:val="26"/>
          <w:szCs w:val="26"/>
        </w:rPr>
        <w:t>.</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99726A">
        <w:rPr>
          <w:rFonts w:ascii="Times New Roman" w:eastAsia="Times New Roman" w:hAnsi="Times New Roman" w:cs="Times New Roman"/>
          <w:sz w:val="26"/>
          <w:szCs w:val="26"/>
        </w:rPr>
        <w:t>5</w:t>
      </w:r>
      <w:r w:rsidRPr="00F67070">
        <w:rPr>
          <w:rFonts w:ascii="Times New Roman" w:eastAsia="Times New Roman" w:hAnsi="Times New Roman" w:cs="Times New Roman"/>
          <w:sz w:val="26"/>
          <w:szCs w:val="26"/>
        </w:rPr>
        <w:t>.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99726A">
        <w:rPr>
          <w:rFonts w:ascii="Times New Roman" w:eastAsia="Times New Roman" w:hAnsi="Times New Roman" w:cs="Times New Roman"/>
          <w:sz w:val="26"/>
          <w:szCs w:val="26"/>
        </w:rPr>
        <w:t>6</w:t>
      </w:r>
      <w:r w:rsidRPr="00F67070">
        <w:rPr>
          <w:rFonts w:ascii="Times New Roman" w:eastAsia="Times New Roman" w:hAnsi="Times New Roman" w:cs="Times New Roman"/>
          <w:sz w:val="26"/>
          <w:szCs w:val="26"/>
        </w:rPr>
        <w:t xml:space="preserve">.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w:t>
      </w:r>
      <w:proofErr w:type="spellStart"/>
      <w:r w:rsidRPr="00F67070">
        <w:rPr>
          <w:rFonts w:ascii="Times New Roman" w:eastAsia="Times New Roman" w:hAnsi="Times New Roman" w:cs="Times New Roman"/>
          <w:sz w:val="26"/>
          <w:szCs w:val="26"/>
        </w:rPr>
        <w:t>Минобрнауки</w:t>
      </w:r>
      <w:proofErr w:type="spellEnd"/>
      <w:r w:rsidRPr="00F67070">
        <w:rPr>
          <w:rFonts w:ascii="Times New Roman" w:eastAsia="Times New Roman" w:hAnsi="Times New Roman" w:cs="Times New Roman"/>
          <w:sz w:val="26"/>
          <w:szCs w:val="26"/>
        </w:rPr>
        <w:t xml:space="preserve"> РФ от 31.05.2016г. №644, а также настоящим коллективным договором:</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месяц.</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б) по заявлению работника длительный отпуск может быть присоединен к ежегодному основному оплачиваемому отпуску.</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в)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w:t>
      </w:r>
      <w:r w:rsidR="00E76A33" w:rsidRPr="00087429">
        <w:rPr>
          <w:rFonts w:ascii="Times New Roman" w:eastAsia="Times New Roman" w:hAnsi="Times New Roman" w:cs="Times New Roman"/>
          <w:sz w:val="26"/>
          <w:szCs w:val="26"/>
        </w:rPr>
        <w:t>30</w:t>
      </w:r>
      <w:r w:rsidRPr="00F67070">
        <w:rPr>
          <w:rFonts w:ascii="Times New Roman" w:eastAsia="Times New Roman" w:hAnsi="Times New Roman" w:cs="Times New Roman"/>
          <w:sz w:val="26"/>
          <w:szCs w:val="26"/>
        </w:rPr>
        <w:t xml:space="preserve"> календарных дней до ухода в отпуск.</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 xml:space="preserve">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w:t>
      </w:r>
      <w:r w:rsidR="00232C3E" w:rsidRPr="00087429">
        <w:rPr>
          <w:rFonts w:ascii="Times New Roman" w:eastAsia="Times New Roman" w:hAnsi="Times New Roman" w:cs="Times New Roman"/>
          <w:sz w:val="26"/>
          <w:szCs w:val="26"/>
        </w:rPr>
        <w:t>14</w:t>
      </w:r>
      <w:r w:rsidRPr="00F67070">
        <w:rPr>
          <w:rFonts w:ascii="Times New Roman" w:eastAsia="Times New Roman" w:hAnsi="Times New Roman" w:cs="Times New Roman"/>
          <w:sz w:val="26"/>
          <w:szCs w:val="26"/>
        </w:rPr>
        <w:t>календарных дня.</w:t>
      </w:r>
    </w:p>
    <w:p w:rsidR="0099726A" w:rsidRDefault="005150CB" w:rsidP="0099726A">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E0535A" w:rsidRPr="0099726A" w:rsidRDefault="005150CB" w:rsidP="0099726A">
      <w:pPr>
        <w:widowControl w:val="0"/>
        <w:spacing w:after="0" w:line="240" w:lineRule="auto"/>
        <w:ind w:right="-1"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е) за счет средств, полученных организацией от приносящей доход деятельности, возможна оплата длительного отпуска. </w:t>
      </w:r>
      <w:r w:rsidR="00E0535A" w:rsidRPr="0099726A">
        <w:rPr>
          <w:rFonts w:ascii="Times New Roman" w:eastAsia="Times New Roman" w:hAnsi="Times New Roman" w:cs="Times New Roman"/>
          <w:sz w:val="26"/>
          <w:szCs w:val="26"/>
        </w:rPr>
        <w:t xml:space="preserve">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w:t>
      </w:r>
      <w:r w:rsidR="00E0535A" w:rsidRPr="0099726A">
        <w:rPr>
          <w:rFonts w:ascii="Times New Roman" w:eastAsia="Times New Roman" w:hAnsi="Times New Roman" w:cs="Times New Roman"/>
          <w:sz w:val="26"/>
          <w:szCs w:val="26"/>
        </w:rPr>
        <w:lastRenderedPageBreak/>
        <w:t>организации о предоставлении длительного отпуска.</w:t>
      </w:r>
    </w:p>
    <w:p w:rsidR="00E0535A" w:rsidRPr="0099726A" w:rsidRDefault="00E0535A" w:rsidP="0099726A">
      <w:pPr>
        <w:widowControl w:val="0"/>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4.1</w:t>
      </w:r>
      <w:r w:rsidR="0099726A">
        <w:rPr>
          <w:rFonts w:ascii="Times New Roman" w:eastAsia="Times New Roman" w:hAnsi="Times New Roman" w:cs="Times New Roman"/>
          <w:sz w:val="26"/>
          <w:szCs w:val="26"/>
        </w:rPr>
        <w:t>7</w:t>
      </w:r>
      <w:r w:rsidRPr="0099726A">
        <w:rPr>
          <w:rFonts w:ascii="Times New Roman" w:eastAsia="Times New Roman" w:hAnsi="Times New Roman" w:cs="Times New Roman"/>
          <w:sz w:val="26"/>
          <w:szCs w:val="26"/>
        </w:rPr>
        <w:t>. Работникам с ненормированным рабочим днем предоставляется ежегодный дополнительный оплачиваемый отпуск продолжительностью 3-х календарных дней.</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w:t>
      </w:r>
      <w:r w:rsidR="00087429">
        <w:rPr>
          <w:rFonts w:ascii="Times New Roman" w:eastAsia="Times New Roman" w:hAnsi="Times New Roman" w:cs="Times New Roman"/>
          <w:sz w:val="26"/>
          <w:szCs w:val="26"/>
        </w:rPr>
        <w:t>1</w:t>
      </w:r>
      <w:r w:rsidR="0099726A">
        <w:rPr>
          <w:rFonts w:ascii="Times New Roman" w:eastAsia="Times New Roman" w:hAnsi="Times New Roman" w:cs="Times New Roman"/>
          <w:sz w:val="26"/>
          <w:szCs w:val="26"/>
        </w:rPr>
        <w:t>8</w:t>
      </w:r>
      <w:r w:rsidRPr="00F67070">
        <w:rPr>
          <w:rFonts w:ascii="Times New Roman" w:eastAsia="Times New Roman" w:hAnsi="Times New Roman" w:cs="Times New Roman"/>
          <w:sz w:val="26"/>
          <w:szCs w:val="26"/>
        </w:rPr>
        <w:t>.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4.1</w:t>
      </w:r>
      <w:r w:rsidR="0099726A">
        <w:rPr>
          <w:rFonts w:ascii="Times New Roman" w:eastAsia="Times New Roman" w:hAnsi="Times New Roman" w:cs="Times New Roman"/>
          <w:sz w:val="26"/>
          <w:szCs w:val="26"/>
        </w:rPr>
        <w:t>9</w:t>
      </w:r>
      <w:r w:rsidRPr="00F67070">
        <w:rPr>
          <w:rFonts w:ascii="Times New Roman" w:eastAsia="Times New Roman" w:hAnsi="Times New Roman" w:cs="Times New Roman"/>
          <w:sz w:val="26"/>
          <w:szCs w:val="26"/>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w:t>
      </w:r>
      <w:r w:rsidR="0099726A">
        <w:rPr>
          <w:rFonts w:ascii="Times New Roman" w:eastAsia="Times New Roman" w:hAnsi="Times New Roman" w:cs="Times New Roman"/>
          <w:sz w:val="26"/>
          <w:szCs w:val="26"/>
        </w:rPr>
        <w:t>20</w:t>
      </w:r>
      <w:r w:rsidRPr="00F67070">
        <w:rPr>
          <w:rFonts w:ascii="Times New Roman" w:eastAsia="Times New Roman" w:hAnsi="Times New Roman" w:cs="Times New Roman"/>
          <w:sz w:val="26"/>
          <w:szCs w:val="26"/>
        </w:rPr>
        <w:t>.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4.</w:t>
      </w:r>
      <w:r w:rsidR="0099726A">
        <w:rPr>
          <w:rFonts w:ascii="Times New Roman" w:eastAsia="Times New Roman" w:hAnsi="Times New Roman" w:cs="Times New Roman"/>
          <w:sz w:val="26"/>
          <w:szCs w:val="26"/>
        </w:rPr>
        <w:t>21</w:t>
      </w:r>
      <w:r w:rsidRPr="00F67070">
        <w:rPr>
          <w:rFonts w:ascii="Times New Roman" w:eastAsia="Times New Roman" w:hAnsi="Times New Roman" w:cs="Times New Roman"/>
          <w:sz w:val="26"/>
          <w:szCs w:val="26"/>
        </w:rPr>
        <w:t>.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Pr="003F50FF" w:rsidRDefault="005150CB" w:rsidP="003F50FF">
      <w:pPr>
        <w:spacing w:after="0" w:line="240" w:lineRule="auto"/>
        <w:ind w:right="-1" w:firstLine="851"/>
        <w:jc w:val="both"/>
        <w:rPr>
          <w:rFonts w:ascii="Times New Roman" w:eastAsia="Times New Roman" w:hAnsi="Times New Roman" w:cs="Times New Roman"/>
          <w:i/>
          <w:color w:val="FF0000"/>
          <w:sz w:val="26"/>
          <w:szCs w:val="26"/>
        </w:rPr>
      </w:pPr>
      <w:r w:rsidRPr="00087429">
        <w:rPr>
          <w:rFonts w:ascii="Times New Roman" w:eastAsia="Times New Roman" w:hAnsi="Times New Roman" w:cs="Times New Roman"/>
          <w:sz w:val="26"/>
          <w:szCs w:val="26"/>
        </w:rPr>
        <w:t>4.2</w:t>
      </w:r>
      <w:r w:rsidR="0099726A">
        <w:rPr>
          <w:rFonts w:ascii="Times New Roman" w:eastAsia="Times New Roman" w:hAnsi="Times New Roman" w:cs="Times New Roman"/>
          <w:sz w:val="26"/>
          <w:szCs w:val="26"/>
        </w:rPr>
        <w:t>2</w:t>
      </w:r>
      <w:r w:rsidRPr="00087429">
        <w:rPr>
          <w:rFonts w:ascii="Times New Roman" w:eastAsia="Times New Roman" w:hAnsi="Times New Roman" w:cs="Times New Roman"/>
          <w:sz w:val="26"/>
          <w:szCs w:val="26"/>
        </w:rPr>
        <w:t>.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r w:rsidR="0099726A">
        <w:rPr>
          <w:rFonts w:ascii="Times New Roman" w:eastAsia="Times New Roman" w:hAnsi="Times New Roman" w:cs="Times New Roman"/>
          <w:sz w:val="26"/>
          <w:szCs w:val="26"/>
        </w:rPr>
        <w:t xml:space="preserve"> </w:t>
      </w:r>
      <w:r w:rsidR="00087429" w:rsidRPr="00087429">
        <w:rPr>
          <w:rFonts w:ascii="Times New Roman" w:hAnsi="Times New Roman" w:cs="Times New Roman"/>
          <w:sz w:val="26"/>
          <w:szCs w:val="26"/>
          <w:shd w:val="clear" w:color="auto" w:fill="FFFFFF"/>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p>
    <w:p w:rsidR="00E76A33" w:rsidRPr="003F50FF"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4.2</w:t>
      </w:r>
      <w:r w:rsidR="0099726A">
        <w:rPr>
          <w:rFonts w:ascii="Times New Roman" w:eastAsia="Times New Roman" w:hAnsi="Times New Roman" w:cs="Times New Roman"/>
          <w:sz w:val="26"/>
          <w:szCs w:val="26"/>
        </w:rPr>
        <w:t>3</w:t>
      </w:r>
      <w:r w:rsidRPr="003F50FF">
        <w:rPr>
          <w:rFonts w:ascii="Times New Roman" w:eastAsia="Times New Roman" w:hAnsi="Times New Roman" w:cs="Times New Roman"/>
          <w:sz w:val="26"/>
          <w:szCs w:val="26"/>
        </w:rPr>
        <w:t xml:space="preserve">. </w:t>
      </w:r>
      <w:r w:rsidR="00E76A33" w:rsidRPr="003F50FF">
        <w:rPr>
          <w:rFonts w:ascii="Times New Roman" w:eastAsia="Times New Roman" w:hAnsi="Times New Roman" w:cs="Times New Roman"/>
          <w:sz w:val="26"/>
          <w:szCs w:val="26"/>
        </w:rPr>
        <w:t>Работодатель предоставляет работнику по его письменному</w:t>
      </w:r>
      <w:r w:rsidR="0099726A">
        <w:rPr>
          <w:rFonts w:ascii="Times New Roman" w:eastAsia="Times New Roman" w:hAnsi="Times New Roman" w:cs="Times New Roman"/>
          <w:sz w:val="26"/>
          <w:szCs w:val="26"/>
        </w:rPr>
        <w:t xml:space="preserve"> </w:t>
      </w:r>
      <w:r w:rsidR="00E76A33" w:rsidRPr="003F50FF">
        <w:rPr>
          <w:rFonts w:ascii="Times New Roman" w:eastAsia="Times New Roman" w:hAnsi="Times New Roman" w:cs="Times New Roman"/>
          <w:sz w:val="26"/>
          <w:szCs w:val="26"/>
        </w:rPr>
        <w:t>заявлению дополнительные дни отдыха (выходные дни) без сохранения</w:t>
      </w:r>
      <w:r w:rsidR="0099726A">
        <w:rPr>
          <w:rFonts w:ascii="Times New Roman" w:eastAsia="Times New Roman" w:hAnsi="Times New Roman" w:cs="Times New Roman"/>
          <w:sz w:val="26"/>
          <w:szCs w:val="26"/>
        </w:rPr>
        <w:t xml:space="preserve"> </w:t>
      </w:r>
      <w:r w:rsidR="00E76A33" w:rsidRPr="003F50FF">
        <w:rPr>
          <w:rFonts w:ascii="Times New Roman" w:eastAsia="Times New Roman" w:hAnsi="Times New Roman" w:cs="Times New Roman"/>
          <w:sz w:val="26"/>
          <w:szCs w:val="26"/>
        </w:rPr>
        <w:t>заработной платы в следующих случаях:</w:t>
      </w:r>
    </w:p>
    <w:p w:rsidR="00E76A33" w:rsidRPr="003F50FF" w:rsidRDefault="00E76A33" w:rsidP="00F67070">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xml:space="preserve">− при рождении ребенка в семье – до </w:t>
      </w:r>
      <w:r w:rsidR="00E65433">
        <w:rPr>
          <w:rFonts w:ascii="Times New Roman" w:eastAsia="Times New Roman" w:hAnsi="Times New Roman" w:cs="Times New Roman"/>
          <w:sz w:val="26"/>
          <w:szCs w:val="26"/>
        </w:rPr>
        <w:t>5</w:t>
      </w:r>
      <w:r w:rsidRPr="003F50FF">
        <w:rPr>
          <w:rFonts w:ascii="Times New Roman" w:eastAsia="Times New Roman" w:hAnsi="Times New Roman" w:cs="Times New Roman"/>
          <w:sz w:val="26"/>
          <w:szCs w:val="26"/>
        </w:rPr>
        <w:t xml:space="preserve"> календарных дней;</w:t>
      </w:r>
    </w:p>
    <w:p w:rsidR="00E76A33" w:rsidRPr="003F50FF" w:rsidRDefault="00E76A33" w:rsidP="00F67070">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для проводов детей в армию – до 3 календарных дней;</w:t>
      </w:r>
    </w:p>
    <w:p w:rsidR="003F50FF" w:rsidRPr="003F50FF" w:rsidRDefault="00E76A33" w:rsidP="003F50FF">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xml:space="preserve">− в случае свадьбы работника (детей работника) – до </w:t>
      </w:r>
      <w:r w:rsidR="00E65433">
        <w:rPr>
          <w:rFonts w:ascii="Times New Roman" w:eastAsia="Times New Roman" w:hAnsi="Times New Roman" w:cs="Times New Roman"/>
          <w:sz w:val="26"/>
          <w:szCs w:val="26"/>
        </w:rPr>
        <w:t>5</w:t>
      </w:r>
      <w:r w:rsidRPr="003F50FF">
        <w:rPr>
          <w:rFonts w:ascii="Times New Roman" w:eastAsia="Times New Roman" w:hAnsi="Times New Roman" w:cs="Times New Roman"/>
          <w:sz w:val="26"/>
          <w:szCs w:val="26"/>
        </w:rPr>
        <w:t xml:space="preserve"> календарных дней;</w:t>
      </w:r>
    </w:p>
    <w:p w:rsidR="005F3EBD" w:rsidRDefault="005F3EBD" w:rsidP="003F50FF">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для сопровождения детей младшего школьного возраста в школу -</w:t>
      </w:r>
      <w:r w:rsidR="003F50FF">
        <w:rPr>
          <w:rFonts w:ascii="Times New Roman" w:eastAsia="Times New Roman" w:hAnsi="Times New Roman" w:cs="Times New Roman"/>
          <w:sz w:val="26"/>
          <w:szCs w:val="26"/>
        </w:rPr>
        <w:t xml:space="preserve"> 1</w:t>
      </w:r>
      <w:r w:rsidRPr="003F50FF">
        <w:rPr>
          <w:rFonts w:ascii="Times New Roman" w:eastAsia="Times New Roman" w:hAnsi="Times New Roman" w:cs="Times New Roman"/>
          <w:sz w:val="26"/>
          <w:szCs w:val="26"/>
        </w:rPr>
        <w:t xml:space="preserve"> календарны</w:t>
      </w:r>
      <w:r w:rsidR="003F50FF">
        <w:rPr>
          <w:rFonts w:ascii="Times New Roman" w:eastAsia="Times New Roman" w:hAnsi="Times New Roman" w:cs="Times New Roman"/>
          <w:sz w:val="26"/>
          <w:szCs w:val="26"/>
        </w:rPr>
        <w:t>й</w:t>
      </w:r>
      <w:r w:rsidR="0099726A">
        <w:rPr>
          <w:rFonts w:ascii="Times New Roman" w:eastAsia="Times New Roman" w:hAnsi="Times New Roman" w:cs="Times New Roman"/>
          <w:sz w:val="26"/>
          <w:szCs w:val="26"/>
        </w:rPr>
        <w:t xml:space="preserve"> </w:t>
      </w:r>
      <w:r w:rsidR="003F50FF">
        <w:rPr>
          <w:rFonts w:ascii="Times New Roman" w:eastAsia="Times New Roman" w:hAnsi="Times New Roman" w:cs="Times New Roman"/>
          <w:sz w:val="26"/>
          <w:szCs w:val="26"/>
        </w:rPr>
        <w:t>день</w:t>
      </w:r>
      <w:r w:rsidRPr="003F50FF">
        <w:rPr>
          <w:rFonts w:ascii="Times New Roman" w:eastAsia="Times New Roman" w:hAnsi="Times New Roman" w:cs="Times New Roman"/>
          <w:sz w:val="26"/>
          <w:szCs w:val="26"/>
        </w:rPr>
        <w:t>;</w:t>
      </w:r>
    </w:p>
    <w:p w:rsidR="00E65433" w:rsidRPr="003F50FF" w:rsidRDefault="00E65433" w:rsidP="00E65433">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xml:space="preserve">− на похороны близких родственников – до </w:t>
      </w:r>
      <w:r>
        <w:rPr>
          <w:rFonts w:ascii="Times New Roman" w:eastAsia="Times New Roman" w:hAnsi="Times New Roman" w:cs="Times New Roman"/>
          <w:sz w:val="26"/>
          <w:szCs w:val="26"/>
        </w:rPr>
        <w:t>5</w:t>
      </w:r>
      <w:r w:rsidRPr="003F50FF">
        <w:rPr>
          <w:rFonts w:ascii="Times New Roman" w:eastAsia="Times New Roman" w:hAnsi="Times New Roman" w:cs="Times New Roman"/>
          <w:sz w:val="26"/>
          <w:szCs w:val="26"/>
        </w:rPr>
        <w:t xml:space="preserve"> календарных дней;</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p>
    <w:p w:rsidR="005E4DBB" w:rsidRPr="003F50FF" w:rsidRDefault="005E4DBB" w:rsidP="005E4DBB">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председателю первичной профсоюзной организации - 3 календарных</w:t>
      </w:r>
    </w:p>
    <w:p w:rsidR="005E4DBB" w:rsidRPr="003F50FF" w:rsidRDefault="005E4DBB" w:rsidP="005E4DBB">
      <w:pPr>
        <w:widowControl w:val="0"/>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 xml:space="preserve">дня. </w:t>
      </w:r>
    </w:p>
    <w:p w:rsidR="00784338" w:rsidRPr="00F67070" w:rsidRDefault="005150CB" w:rsidP="00F67070">
      <w:pPr>
        <w:widowControl w:val="0"/>
        <w:spacing w:after="0" w:line="240" w:lineRule="auto"/>
        <w:ind w:right="-1" w:firstLine="851"/>
        <w:jc w:val="both"/>
        <w:rPr>
          <w:rFonts w:ascii="Times New Roman" w:eastAsia="Times New Roman" w:hAnsi="Times New Roman" w:cs="Times New Roman"/>
          <w:sz w:val="26"/>
          <w:szCs w:val="26"/>
          <w:highlight w:val="yellow"/>
        </w:rPr>
      </w:pPr>
      <w:proofErr w:type="gramStart"/>
      <w:r w:rsidRPr="003F50FF">
        <w:rPr>
          <w:rFonts w:ascii="Times New Roman" w:eastAsia="Times New Roman" w:hAnsi="Times New Roman" w:cs="Times New Roman"/>
          <w:sz w:val="26"/>
          <w:szCs w:val="26"/>
        </w:rPr>
        <w:t>–  при вакцинации от новой коронавирусной инфекции (CO</w:t>
      </w:r>
      <w:r w:rsidR="003F50FF" w:rsidRPr="003F50FF">
        <w:rPr>
          <w:rFonts w:ascii="Times New Roman" w:eastAsia="Times New Roman" w:hAnsi="Times New Roman" w:cs="Times New Roman"/>
          <w:sz w:val="26"/>
          <w:szCs w:val="26"/>
        </w:rPr>
        <w:t>VID-19) - 2 календарных дня,</w:t>
      </w:r>
      <w:r w:rsidR="003F50FF">
        <w:rPr>
          <w:rFonts w:ascii="Times New Roman" w:eastAsia="Times New Roman" w:hAnsi="Times New Roman" w:cs="Times New Roman"/>
          <w:sz w:val="26"/>
          <w:szCs w:val="26"/>
        </w:rPr>
        <w:t xml:space="preserve"> и</w:t>
      </w:r>
      <w:r w:rsidR="005F3EBD" w:rsidRPr="005F3EBD">
        <w:rPr>
          <w:rFonts w:ascii="Times New Roman" w:eastAsia="Times New Roman" w:hAnsi="Times New Roman" w:cs="Times New Roman"/>
          <w:sz w:val="26"/>
          <w:szCs w:val="26"/>
        </w:rPr>
        <w:t xml:space="preserve">сходя из положений статей 8, 22, 41 Трудового кодекса Российской Федерации повышенные или дополнительные гарантии и компенсации, в том числе условия и порядок предоставления двух оплачиваемых дней отдыха работникам, прошедшим вакцинацию от коронавирусной инфекции (COVID-19), </w:t>
      </w:r>
      <w:r w:rsidR="005F3EBD" w:rsidRPr="005F3EBD">
        <w:rPr>
          <w:rFonts w:ascii="Times New Roman" w:eastAsia="Times New Roman" w:hAnsi="Times New Roman" w:cs="Times New Roman"/>
          <w:sz w:val="26"/>
          <w:szCs w:val="26"/>
        </w:rPr>
        <w:lastRenderedPageBreak/>
        <w:t>могут устанавливаться с учетом финансово-экономического положения работодателя.</w:t>
      </w:r>
      <w:proofErr w:type="gramEnd"/>
    </w:p>
    <w:p w:rsidR="00800BC7" w:rsidRPr="00F67070" w:rsidRDefault="00800BC7" w:rsidP="00F67070">
      <w:pPr>
        <w:widowControl w:val="0"/>
        <w:pBdr>
          <w:top w:val="nil"/>
          <w:left w:val="nil"/>
          <w:bottom w:val="nil"/>
          <w:right w:val="nil"/>
          <w:between w:val="nil"/>
        </w:pBdr>
        <w:spacing w:after="100" w:line="240" w:lineRule="auto"/>
        <w:ind w:right="-1" w:firstLine="851"/>
        <w:jc w:val="center"/>
        <w:rPr>
          <w:rFonts w:ascii="Times New Roman" w:eastAsia="Times New Roman" w:hAnsi="Times New Roman" w:cs="Times New Roman"/>
          <w:b/>
          <w:color w:val="000000"/>
          <w:sz w:val="26"/>
          <w:szCs w:val="26"/>
        </w:rPr>
      </w:pPr>
    </w:p>
    <w:p w:rsidR="003F50FF" w:rsidRPr="00874ADC" w:rsidRDefault="005150CB" w:rsidP="00874ADC">
      <w:pPr>
        <w:widowControl w:val="0"/>
        <w:pBdr>
          <w:top w:val="nil"/>
          <w:left w:val="nil"/>
          <w:bottom w:val="nil"/>
          <w:right w:val="nil"/>
          <w:between w:val="nil"/>
        </w:pBdr>
        <w:spacing w:after="100" w:line="240" w:lineRule="auto"/>
        <w:ind w:right="-1" w:firstLine="851"/>
        <w:jc w:val="center"/>
        <w:rPr>
          <w:rFonts w:ascii="Times New Roman" w:eastAsia="Times New Roman" w:hAnsi="Times New Roman" w:cs="Times New Roman"/>
          <w:b/>
          <w:color w:val="000000"/>
          <w:sz w:val="26"/>
          <w:szCs w:val="26"/>
        </w:rPr>
      </w:pPr>
      <w:r w:rsidRPr="00F67070">
        <w:rPr>
          <w:rFonts w:ascii="Times New Roman" w:eastAsia="Times New Roman" w:hAnsi="Times New Roman" w:cs="Times New Roman"/>
          <w:b/>
          <w:color w:val="000000"/>
          <w:sz w:val="26"/>
          <w:szCs w:val="26"/>
        </w:rPr>
        <w:t>V. ОПЛАТА ТРУДА И НОРМЫ ТРУДА</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5.1.Стороны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sidRPr="00F67070">
        <w:rPr>
          <w:rFonts w:ascii="Times New Roman" w:eastAsia="Times New Roman" w:hAnsi="Times New Roman" w:cs="Times New Roman"/>
          <w:sz w:val="26"/>
          <w:szCs w:val="26"/>
        </w:rPr>
        <w:t xml:space="preserve">настоящим </w:t>
      </w:r>
      <w:r w:rsidRPr="00F67070">
        <w:rPr>
          <w:rFonts w:ascii="Times New Roman" w:eastAsia="Times New Roman" w:hAnsi="Times New Roman" w:cs="Times New Roman"/>
          <w:color w:val="000000"/>
          <w:sz w:val="26"/>
          <w:szCs w:val="26"/>
        </w:rPr>
        <w:t>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784338" w:rsidRPr="003F50FF"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5.2. Стороны подтверждают:</w:t>
      </w:r>
    </w:p>
    <w:p w:rsidR="00784338" w:rsidRPr="00F67070" w:rsidRDefault="005150CB" w:rsidP="00F67070">
      <w:pPr>
        <w:numPr>
          <w:ilvl w:val="0"/>
          <w:numId w:val="2"/>
        </w:numPr>
        <w:pBdr>
          <w:top w:val="nil"/>
          <w:left w:val="nil"/>
          <w:bottom w:val="nil"/>
          <w:right w:val="nil"/>
          <w:between w:val="nil"/>
        </w:pBdr>
        <w:tabs>
          <w:tab w:val="left" w:pos="1080"/>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3E4D94" w:rsidRPr="00F67070">
        <w:rPr>
          <w:rFonts w:ascii="Times New Roman" w:eastAsia="Times New Roman" w:hAnsi="Times New Roman" w:cs="Times New Roman"/>
          <w:color w:val="000000"/>
          <w:sz w:val="26"/>
          <w:szCs w:val="26"/>
        </w:rPr>
        <w:t>Учреждения.</w:t>
      </w:r>
    </w:p>
    <w:p w:rsidR="00784338" w:rsidRPr="00F67070" w:rsidRDefault="005150CB" w:rsidP="00F67070">
      <w:pPr>
        <w:widowControl w:val="0"/>
        <w:numPr>
          <w:ilvl w:val="0"/>
          <w:numId w:val="2"/>
        </w:numPr>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Размеры и условия осуществления стимулирующих выплат </w:t>
      </w:r>
      <w:r w:rsidRPr="00F67070">
        <w:rPr>
          <w:rFonts w:ascii="Times New Roman" w:eastAsia="Times New Roman" w:hAnsi="Times New Roman" w:cs="Times New Roman"/>
          <w:sz w:val="26"/>
          <w:szCs w:val="26"/>
        </w:rPr>
        <w:t>за интенсивность, высокое качество и результативность профессиональной деятельности, премий и иных поощрительных выплат</w:t>
      </w:r>
      <w:r w:rsidRPr="00F67070">
        <w:rPr>
          <w:rFonts w:ascii="Times New Roman" w:eastAsia="Times New Roman" w:hAnsi="Times New Roman" w:cs="Times New Roman"/>
          <w:color w:val="000000"/>
          <w:sz w:val="26"/>
          <w:szCs w:val="26"/>
        </w:rPr>
        <w:t xml:space="preserve"> устанавливаются Положением о выплатах стимулирующего характера   </w:t>
      </w:r>
      <w:r w:rsidR="003E4D94" w:rsidRPr="00F67070">
        <w:rPr>
          <w:rFonts w:ascii="Times New Roman" w:eastAsia="Times New Roman" w:hAnsi="Times New Roman" w:cs="Times New Roman"/>
          <w:color w:val="000000"/>
          <w:sz w:val="26"/>
          <w:szCs w:val="26"/>
        </w:rPr>
        <w:t>Учреждения</w:t>
      </w:r>
      <w:r w:rsidRPr="00F67070">
        <w:rPr>
          <w:rFonts w:ascii="Times New Roman" w:eastAsia="Times New Roman" w:hAnsi="Times New Roman" w:cs="Times New Roman"/>
          <w:color w:val="000000"/>
          <w:sz w:val="26"/>
          <w:szCs w:val="26"/>
        </w:rPr>
        <w:t>, определяющим основания для начисления выплат и их периодичность.</w:t>
      </w:r>
    </w:p>
    <w:p w:rsidR="00784338" w:rsidRPr="00F67070" w:rsidRDefault="005150CB" w:rsidP="00F67070">
      <w:pPr>
        <w:widowControl w:val="0"/>
        <w:numPr>
          <w:ilvl w:val="0"/>
          <w:numId w:val="2"/>
        </w:numPr>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3E4D94" w:rsidRPr="00F67070">
        <w:rPr>
          <w:rFonts w:ascii="Times New Roman" w:eastAsia="Times New Roman" w:hAnsi="Times New Roman" w:cs="Times New Roman"/>
          <w:color w:val="000000"/>
          <w:sz w:val="26"/>
          <w:szCs w:val="26"/>
        </w:rPr>
        <w:t>Учреждения</w:t>
      </w:r>
      <w:r w:rsidRPr="00F67070">
        <w:rPr>
          <w:rFonts w:ascii="Times New Roman" w:eastAsia="Times New Roman" w:hAnsi="Times New Roman" w:cs="Times New Roman"/>
          <w:color w:val="000000"/>
          <w:sz w:val="26"/>
          <w:szCs w:val="26"/>
        </w:rPr>
        <w:t>.</w:t>
      </w:r>
    </w:p>
    <w:p w:rsidR="00784338" w:rsidRPr="003F50FF" w:rsidRDefault="005150CB" w:rsidP="00F67070">
      <w:pPr>
        <w:widowControl w:val="0"/>
        <w:numPr>
          <w:ilvl w:val="0"/>
          <w:numId w:val="2"/>
        </w:numPr>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Pr="00F67070">
        <w:rPr>
          <w:rFonts w:ascii="Times New Roman" w:eastAsia="Times New Roman" w:hAnsi="Times New Roman" w:cs="Times New Roman"/>
          <w:sz w:val="26"/>
          <w:szCs w:val="26"/>
        </w:rPr>
        <w:t>учреждений</w:t>
      </w:r>
      <w:r w:rsidRPr="00F67070">
        <w:rPr>
          <w:rFonts w:ascii="Times New Roman" w:eastAsia="Times New Roman" w:hAnsi="Times New Roman" w:cs="Times New Roman"/>
          <w:color w:val="000000"/>
          <w:sz w:val="26"/>
          <w:szCs w:val="26"/>
        </w:rPr>
        <w:t xml:space="preserve"> образования Республики Башкортостан, утвержденного Постановлением Правительства РБ от 27.10.2008 №374 и в </w:t>
      </w:r>
      <w:r w:rsidRPr="003F50FF">
        <w:rPr>
          <w:rFonts w:ascii="Times New Roman" w:eastAsia="Times New Roman" w:hAnsi="Times New Roman" w:cs="Times New Roman"/>
          <w:color w:val="000000"/>
          <w:sz w:val="26"/>
          <w:szCs w:val="26"/>
        </w:rPr>
        <w:t>Положении об оплате труда работников муниципальных обра</w:t>
      </w:r>
      <w:r w:rsidR="003E4D94" w:rsidRPr="003F50FF">
        <w:rPr>
          <w:rFonts w:ascii="Times New Roman" w:eastAsia="Times New Roman" w:hAnsi="Times New Roman" w:cs="Times New Roman"/>
          <w:color w:val="000000"/>
          <w:sz w:val="26"/>
          <w:szCs w:val="26"/>
        </w:rPr>
        <w:t>зовательных организаций</w:t>
      </w:r>
      <w:r w:rsidRPr="003F50FF">
        <w:rPr>
          <w:rFonts w:ascii="Times New Roman" w:eastAsia="Times New Roman" w:hAnsi="Times New Roman" w:cs="Times New Roman"/>
          <w:color w:val="000000"/>
          <w:sz w:val="26"/>
          <w:szCs w:val="26"/>
        </w:rPr>
        <w:t>.</w:t>
      </w:r>
    </w:p>
    <w:p w:rsidR="00784338" w:rsidRPr="00F67070" w:rsidRDefault="005150CB" w:rsidP="00F67070">
      <w:pPr>
        <w:widowControl w:val="0"/>
        <w:numPr>
          <w:ilvl w:val="0"/>
          <w:numId w:val="2"/>
        </w:numPr>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sz w:val="26"/>
          <w:szCs w:val="26"/>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Pr="00F67070" w:rsidRDefault="005150CB" w:rsidP="00F67070">
      <w:pPr>
        <w:widowControl w:val="0"/>
        <w:numPr>
          <w:ilvl w:val="0"/>
          <w:numId w:val="2"/>
        </w:numPr>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При разработке Положения о порядке и условиях выплат </w:t>
      </w:r>
      <w:r w:rsidRPr="00F67070">
        <w:rPr>
          <w:rFonts w:ascii="Times New Roman" w:eastAsia="Times New Roman" w:hAnsi="Times New Roman" w:cs="Times New Roman"/>
          <w:color w:val="000000"/>
          <w:sz w:val="26"/>
          <w:szCs w:val="26"/>
        </w:rPr>
        <w:lastRenderedPageBreak/>
        <w:t xml:space="preserve">стимулирующего характера, определении показателей и критериев эффективности </w:t>
      </w:r>
      <w:r w:rsidRPr="00F67070">
        <w:rPr>
          <w:rFonts w:ascii="Times New Roman" w:eastAsia="Times New Roman" w:hAnsi="Times New Roman" w:cs="Times New Roman"/>
          <w:sz w:val="26"/>
          <w:szCs w:val="26"/>
        </w:rPr>
        <w:t>профессиональной деятельности работников</w:t>
      </w:r>
      <w:r w:rsidRPr="00F67070">
        <w:rPr>
          <w:rFonts w:ascii="Times New Roman" w:eastAsia="Times New Roman" w:hAnsi="Times New Roman" w:cs="Times New Roman"/>
          <w:color w:val="000000"/>
          <w:sz w:val="26"/>
          <w:szCs w:val="26"/>
        </w:rPr>
        <w:t xml:space="preserve"> в целях осуществления стимулирования качественного труда работников учитываются принципы: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размер вознаграждения работника должен определяться на основе объективной оценки результатов его труда (принцип объективности);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работник должен знать, какое вознаграждение он получит в зависимости от результатов своего труда (принцип предсказуемости);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вознаграждение должно следовать за достижением результата (принцип своевременности);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правила определения вознаграждения должны быть понятны каждому работнику (принципы доступности, справедливости);</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8.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i/>
          <w:color w:val="000000"/>
          <w:sz w:val="26"/>
          <w:szCs w:val="26"/>
          <w:u w:val="single"/>
        </w:rPr>
      </w:pPr>
      <w:r w:rsidRPr="00F67070">
        <w:rPr>
          <w:rFonts w:ascii="Times New Roman" w:eastAsia="Times New Roman" w:hAnsi="Times New Roman" w:cs="Times New Roman"/>
          <w:color w:val="000000"/>
          <w:sz w:val="26"/>
          <w:szCs w:val="26"/>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9.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 </w:t>
      </w:r>
      <w:r w:rsidRPr="00F67070">
        <w:rPr>
          <w:rFonts w:ascii="Times New Roman" w:eastAsia="Times New Roman" w:hAnsi="Times New Roman" w:cs="Times New Roman"/>
          <w:color w:val="000000"/>
          <w:sz w:val="26"/>
          <w:szCs w:val="26"/>
        </w:rPr>
        <w:tab/>
      </w:r>
    </w:p>
    <w:p w:rsidR="00784338" w:rsidRPr="00F67070" w:rsidRDefault="005150CB" w:rsidP="003F50FF">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10. С письменного согласия работника допускается его привлечение к </w:t>
      </w:r>
      <w:r w:rsidRPr="00F67070">
        <w:rPr>
          <w:rFonts w:ascii="Times New Roman" w:eastAsia="Times New Roman" w:hAnsi="Times New Roman" w:cs="Times New Roman"/>
          <w:color w:val="000000"/>
          <w:sz w:val="26"/>
          <w:szCs w:val="26"/>
        </w:rPr>
        <w:lastRenderedPageBreak/>
        <w:t>сверхурочной работе.</w:t>
      </w:r>
    </w:p>
    <w:p w:rsidR="00784338" w:rsidRPr="00F67070" w:rsidRDefault="005150CB" w:rsidP="003F50FF">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Сверхурочная работа оплачивается за первые два часа работы в полуторном размере, за последующие часы –в двойном размере. </w:t>
      </w:r>
    </w:p>
    <w:p w:rsidR="00784338" w:rsidRPr="00F67070" w:rsidRDefault="005150CB" w:rsidP="003F50FF">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Pr="00F67070" w:rsidRDefault="005150CB" w:rsidP="003F50FF">
      <w:pPr>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sz w:val="26"/>
          <w:szCs w:val="26"/>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Pr="00F67070" w:rsidRDefault="005150CB" w:rsidP="003F50FF">
      <w:pP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11. 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Pr="00F67070" w:rsidRDefault="005150CB" w:rsidP="003F50FF">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12.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Pr="00F67070" w:rsidRDefault="005150CB" w:rsidP="003F50FF">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13. 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i/>
          <w:color w:val="000000"/>
          <w:sz w:val="26"/>
          <w:szCs w:val="26"/>
        </w:rPr>
      </w:pPr>
      <w:r w:rsidRPr="00F67070">
        <w:rPr>
          <w:rFonts w:ascii="Times New Roman" w:eastAsia="Times New Roman" w:hAnsi="Times New Roman" w:cs="Times New Roman"/>
          <w:color w:val="000000"/>
          <w:sz w:val="26"/>
          <w:szCs w:val="26"/>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i/>
          <w:color w:val="000000"/>
          <w:sz w:val="26"/>
          <w:szCs w:val="26"/>
          <w:highlight w:val="white"/>
        </w:rPr>
      </w:pPr>
      <w:r w:rsidRPr="00F67070">
        <w:rPr>
          <w:rFonts w:ascii="Times New Roman" w:eastAsia="Times New Roman" w:hAnsi="Times New Roman" w:cs="Times New Roman"/>
          <w:color w:val="000000"/>
          <w:sz w:val="26"/>
          <w:szCs w:val="26"/>
        </w:rPr>
        <w:t xml:space="preserve">15.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F67070">
        <w:rPr>
          <w:rFonts w:ascii="Times New Roman" w:eastAsia="Times New Roman" w:hAnsi="Times New Roman" w:cs="Times New Roman"/>
          <w:sz w:val="26"/>
          <w:szCs w:val="26"/>
        </w:rPr>
        <w:t>К</w:t>
      </w:r>
      <w:r w:rsidRPr="00F67070">
        <w:rPr>
          <w:rFonts w:ascii="Times New Roman" w:eastAsia="Times New Roman" w:hAnsi="Times New Roman" w:cs="Times New Roman"/>
          <w:color w:val="000000"/>
          <w:sz w:val="26"/>
          <w:szCs w:val="26"/>
        </w:rPr>
        <w:t>оллективного договора.</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17.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18. Оплата труда воспитателя за выполнение обязанностей временно </w:t>
      </w:r>
      <w:r w:rsidRPr="00F67070">
        <w:rPr>
          <w:rFonts w:ascii="Times New Roman" w:eastAsia="Times New Roman" w:hAnsi="Times New Roman" w:cs="Times New Roman"/>
          <w:color w:val="000000"/>
          <w:sz w:val="26"/>
          <w:szCs w:val="26"/>
        </w:rPr>
        <w:lastRenderedPageBreak/>
        <w:t>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t>1</w:t>
      </w:r>
      <w:r w:rsidR="003F50FF" w:rsidRPr="003F50FF">
        <w:rPr>
          <w:rFonts w:ascii="Times New Roman" w:eastAsia="Times New Roman" w:hAnsi="Times New Roman" w:cs="Times New Roman"/>
          <w:color w:val="000000"/>
          <w:sz w:val="26"/>
          <w:szCs w:val="26"/>
        </w:rPr>
        <w:t>9</w:t>
      </w:r>
      <w:r w:rsidRPr="003F50FF">
        <w:rPr>
          <w:rFonts w:ascii="Times New Roman" w:eastAsia="Times New Roman" w:hAnsi="Times New Roman" w:cs="Times New Roman"/>
          <w:color w:val="000000"/>
          <w:sz w:val="26"/>
          <w:szCs w:val="26"/>
        </w:rPr>
        <w:t>.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0</w:t>
      </w:r>
      <w:r w:rsidRPr="00F67070">
        <w:rPr>
          <w:rFonts w:ascii="Times New Roman" w:eastAsia="Times New Roman" w:hAnsi="Times New Roman" w:cs="Times New Roman"/>
          <w:color w:val="000000"/>
          <w:sz w:val="26"/>
          <w:szCs w:val="26"/>
        </w:rPr>
        <w:t xml:space="preserve">. Оплата работнику среднего заработка за дополнительный отпуск в связи с обучением (учебный отпуск) производится </w:t>
      </w:r>
      <w:r w:rsidRPr="003F50FF">
        <w:rPr>
          <w:rFonts w:ascii="Times New Roman" w:eastAsia="Times New Roman" w:hAnsi="Times New Roman" w:cs="Times New Roman"/>
          <w:color w:val="000000"/>
          <w:sz w:val="26"/>
          <w:szCs w:val="26"/>
        </w:rPr>
        <w:t>не менее чем за три календарных дня до его начала.</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1</w:t>
      </w:r>
      <w:r w:rsidRPr="00F67070">
        <w:rPr>
          <w:rFonts w:ascii="Times New Roman" w:eastAsia="Times New Roman" w:hAnsi="Times New Roman" w:cs="Times New Roman"/>
          <w:color w:val="000000"/>
          <w:sz w:val="26"/>
          <w:szCs w:val="26"/>
        </w:rPr>
        <w:t>. Работникам, награжденным ведомственными наградами (в т</w:t>
      </w:r>
      <w:r w:rsidRPr="00F67070">
        <w:rPr>
          <w:rFonts w:ascii="Times New Roman" w:eastAsia="Times New Roman" w:hAnsi="Times New Roman" w:cs="Times New Roman"/>
          <w:sz w:val="26"/>
          <w:szCs w:val="26"/>
        </w:rPr>
        <w:t>ом числе</w:t>
      </w:r>
      <w:r w:rsidRPr="00F67070">
        <w:rPr>
          <w:rFonts w:ascii="Times New Roman" w:eastAsia="Times New Roman" w:hAnsi="Times New Roman" w:cs="Times New Roman"/>
          <w:color w:val="000000"/>
          <w:sz w:val="26"/>
          <w:szCs w:val="26"/>
        </w:rPr>
        <w:t xml:space="preserve">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w:t>
      </w:r>
      <w:r w:rsidR="00F24503" w:rsidRPr="00F67070">
        <w:rPr>
          <w:rFonts w:ascii="Times New Roman" w:eastAsia="Times New Roman" w:hAnsi="Times New Roman" w:cs="Times New Roman"/>
          <w:color w:val="000000"/>
          <w:sz w:val="26"/>
          <w:szCs w:val="26"/>
        </w:rPr>
        <w:t>соответствии с Положением об оплате труда.</w:t>
      </w:r>
    </w:p>
    <w:p w:rsidR="00784338" w:rsidRPr="00F67070" w:rsidRDefault="003F50FF"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sz w:val="26"/>
          <w:szCs w:val="26"/>
        </w:rPr>
      </w:pPr>
      <w:r w:rsidRPr="003F50FF">
        <w:rPr>
          <w:rFonts w:ascii="Times New Roman" w:eastAsia="Times New Roman" w:hAnsi="Times New Roman" w:cs="Times New Roman"/>
          <w:sz w:val="26"/>
          <w:szCs w:val="26"/>
        </w:rPr>
        <w:t>22</w:t>
      </w:r>
      <w:r w:rsidR="005150CB" w:rsidRPr="003F50FF">
        <w:rPr>
          <w:rFonts w:ascii="Times New Roman" w:eastAsia="Times New Roman" w:hAnsi="Times New Roman" w:cs="Times New Roman"/>
          <w:sz w:val="26"/>
          <w:szCs w:val="26"/>
        </w:rPr>
        <w:t>. 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3</w:t>
      </w:r>
      <w:r w:rsidRPr="00F67070">
        <w:rPr>
          <w:rFonts w:ascii="Times New Roman" w:eastAsia="Times New Roman" w:hAnsi="Times New Roman" w:cs="Times New Roman"/>
          <w:color w:val="000000"/>
          <w:sz w:val="26"/>
          <w:szCs w:val="26"/>
        </w:rPr>
        <w:t xml:space="preserve">. 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4</w:t>
      </w:r>
      <w:r w:rsidRPr="00F67070">
        <w:rPr>
          <w:rFonts w:ascii="Times New Roman" w:eastAsia="Times New Roman" w:hAnsi="Times New Roman" w:cs="Times New Roman"/>
          <w:color w:val="000000"/>
          <w:sz w:val="26"/>
          <w:szCs w:val="26"/>
        </w:rPr>
        <w:t xml:space="preserve">. Заработная плата выплачивается не реже чем каждые полмесяца. Дни выдачи заработной платы – </w:t>
      </w:r>
      <w:r w:rsidR="00F24503" w:rsidRPr="00F67070">
        <w:rPr>
          <w:rFonts w:ascii="Times New Roman" w:eastAsia="Times New Roman" w:hAnsi="Times New Roman" w:cs="Times New Roman"/>
          <w:color w:val="000000"/>
          <w:sz w:val="26"/>
          <w:szCs w:val="26"/>
        </w:rPr>
        <w:t xml:space="preserve">10 </w:t>
      </w:r>
      <w:r w:rsidRPr="00F67070">
        <w:rPr>
          <w:rFonts w:ascii="Times New Roman" w:eastAsia="Times New Roman" w:hAnsi="Times New Roman" w:cs="Times New Roman"/>
          <w:color w:val="000000"/>
          <w:sz w:val="26"/>
          <w:szCs w:val="26"/>
        </w:rPr>
        <w:t xml:space="preserve">числа и </w:t>
      </w:r>
      <w:r w:rsidR="00F24503" w:rsidRPr="00F67070">
        <w:rPr>
          <w:rFonts w:ascii="Times New Roman" w:eastAsia="Times New Roman" w:hAnsi="Times New Roman" w:cs="Times New Roman"/>
          <w:color w:val="000000"/>
          <w:sz w:val="26"/>
          <w:szCs w:val="26"/>
        </w:rPr>
        <w:t xml:space="preserve">25 </w:t>
      </w:r>
      <w:r w:rsidRPr="00F67070">
        <w:rPr>
          <w:rFonts w:ascii="Times New Roman" w:eastAsia="Times New Roman" w:hAnsi="Times New Roman" w:cs="Times New Roman"/>
          <w:color w:val="000000"/>
          <w:sz w:val="26"/>
          <w:szCs w:val="26"/>
        </w:rPr>
        <w:t xml:space="preserve">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5</w:t>
      </w:r>
      <w:r w:rsidRPr="00F67070">
        <w:rPr>
          <w:rFonts w:ascii="Times New Roman" w:eastAsia="Times New Roman" w:hAnsi="Times New Roman" w:cs="Times New Roman"/>
          <w:color w:val="000000"/>
          <w:sz w:val="26"/>
          <w:szCs w:val="26"/>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6</w:t>
      </w:r>
      <w:r w:rsidRPr="003F50FF">
        <w:rPr>
          <w:rFonts w:ascii="Times New Roman" w:eastAsia="Times New Roman" w:hAnsi="Times New Roman" w:cs="Times New Roman"/>
          <w:color w:val="000000"/>
          <w:sz w:val="26"/>
          <w:szCs w:val="26"/>
        </w:rPr>
        <w:t>. На период приостановления работы за работником сохраняется средний заработок.</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i/>
          <w:color w:val="000000"/>
          <w:sz w:val="26"/>
          <w:szCs w:val="26"/>
        </w:rPr>
      </w:pPr>
      <w:r w:rsidRPr="00F67070">
        <w:rPr>
          <w:rFonts w:ascii="Times New Roman" w:eastAsia="Times New Roman" w:hAnsi="Times New Roman" w:cs="Times New Roman"/>
          <w:color w:val="000000"/>
          <w:sz w:val="26"/>
          <w:szCs w:val="26"/>
        </w:rPr>
        <w:t>2</w:t>
      </w:r>
      <w:r w:rsidR="003F50FF">
        <w:rPr>
          <w:rFonts w:ascii="Times New Roman" w:eastAsia="Times New Roman" w:hAnsi="Times New Roman" w:cs="Times New Roman"/>
          <w:color w:val="000000"/>
          <w:sz w:val="26"/>
          <w:szCs w:val="26"/>
        </w:rPr>
        <w:t>7</w:t>
      </w:r>
      <w:r w:rsidRPr="00F67070">
        <w:rPr>
          <w:rFonts w:ascii="Times New Roman" w:eastAsia="Times New Roman" w:hAnsi="Times New Roman" w:cs="Times New Roman"/>
          <w:color w:val="000000"/>
          <w:sz w:val="26"/>
          <w:szCs w:val="26"/>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136638" w:rsidRPr="00F67070">
        <w:rPr>
          <w:rFonts w:ascii="Times New Roman" w:eastAsia="Times New Roman" w:hAnsi="Times New Roman" w:cs="Times New Roman"/>
          <w:color w:val="000000"/>
          <w:sz w:val="26"/>
          <w:szCs w:val="26"/>
        </w:rPr>
        <w:t xml:space="preserve">1/150 действующей в это время ключевой ставки Центрального банка Российской Федерации </w:t>
      </w:r>
      <w:r w:rsidRPr="00F67070">
        <w:rPr>
          <w:rFonts w:ascii="Times New Roman" w:eastAsia="Times New Roman" w:hAnsi="Times New Roman" w:cs="Times New Roman"/>
          <w:color w:val="000000"/>
          <w:sz w:val="26"/>
          <w:szCs w:val="26"/>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F67070">
        <w:rPr>
          <w:rFonts w:ascii="Times New Roman" w:eastAsia="Times New Roman" w:hAnsi="Times New Roman" w:cs="Times New Roman"/>
          <w:i/>
          <w:color w:val="000000"/>
          <w:sz w:val="26"/>
          <w:szCs w:val="26"/>
        </w:rPr>
        <w:t>.</w:t>
      </w:r>
    </w:p>
    <w:p w:rsidR="00784338" w:rsidRPr="00F67070" w:rsidRDefault="003F50FF"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000000"/>
          <w:sz w:val="26"/>
          <w:szCs w:val="26"/>
        </w:rPr>
        <w:t>28</w:t>
      </w:r>
      <w:r w:rsidR="005150CB" w:rsidRPr="00F67070">
        <w:rPr>
          <w:rFonts w:ascii="Times New Roman" w:eastAsia="Times New Roman" w:hAnsi="Times New Roman" w:cs="Times New Roman"/>
          <w:color w:val="000000"/>
          <w:sz w:val="26"/>
          <w:szCs w:val="26"/>
        </w:rPr>
        <w:t>.</w:t>
      </w:r>
      <w:r w:rsidR="0099726A">
        <w:rPr>
          <w:rFonts w:ascii="Times New Roman" w:eastAsia="Times New Roman" w:hAnsi="Times New Roman" w:cs="Times New Roman"/>
          <w:color w:val="000000"/>
          <w:sz w:val="26"/>
          <w:szCs w:val="26"/>
        </w:rPr>
        <w:t xml:space="preserve"> </w:t>
      </w:r>
      <w:r w:rsidR="005150CB" w:rsidRPr="00F67070">
        <w:rPr>
          <w:rFonts w:ascii="Times New Roman" w:eastAsia="Times New Roman" w:hAnsi="Times New Roman" w:cs="Times New Roman"/>
          <w:color w:val="000000"/>
          <w:sz w:val="26"/>
          <w:szCs w:val="26"/>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Pr="00F67070" w:rsidRDefault="003F50FF"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lastRenderedPageBreak/>
        <w:t>29</w:t>
      </w:r>
      <w:r w:rsidR="005150CB" w:rsidRPr="003F50FF">
        <w:rPr>
          <w:rFonts w:ascii="Times New Roman" w:eastAsia="Times New Roman" w:hAnsi="Times New Roman" w:cs="Times New Roman"/>
          <w:color w:val="000000"/>
          <w:sz w:val="26"/>
          <w:szCs w:val="26"/>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11">
        <w:r w:rsidR="005150CB" w:rsidRPr="003F50FF">
          <w:rPr>
            <w:rFonts w:ascii="Times New Roman" w:eastAsia="Times New Roman" w:hAnsi="Times New Roman" w:cs="Times New Roman"/>
            <w:color w:val="000000"/>
            <w:sz w:val="26"/>
            <w:szCs w:val="26"/>
          </w:rPr>
          <w:t>ст. 142</w:t>
        </w:r>
      </w:hyperlink>
      <w:r w:rsidR="005150CB" w:rsidRPr="003F50FF">
        <w:rPr>
          <w:rFonts w:ascii="Times New Roman" w:eastAsia="Times New Roman" w:hAnsi="Times New Roman" w:cs="Times New Roman"/>
          <w:color w:val="000000"/>
          <w:sz w:val="26"/>
          <w:szCs w:val="26"/>
        </w:rPr>
        <w:t xml:space="preserve"> ТК РФ, сохраняется заработная плата в полном размере.</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3</w:t>
      </w:r>
      <w:r w:rsidR="003F50FF">
        <w:rPr>
          <w:rFonts w:ascii="Times New Roman" w:eastAsia="Times New Roman" w:hAnsi="Times New Roman" w:cs="Times New Roman"/>
          <w:color w:val="000000"/>
          <w:sz w:val="26"/>
          <w:szCs w:val="26"/>
        </w:rPr>
        <w:t>0</w:t>
      </w:r>
      <w:r w:rsidRPr="00F67070">
        <w:rPr>
          <w:rFonts w:ascii="Times New Roman" w:eastAsia="Times New Roman" w:hAnsi="Times New Roman" w:cs="Times New Roman"/>
          <w:color w:val="000000"/>
          <w:sz w:val="26"/>
          <w:szCs w:val="26"/>
        </w:rPr>
        <w:t>. Изменение условий оплаты труда, происходит:</w:t>
      </w:r>
    </w:p>
    <w:p w:rsidR="00784338" w:rsidRPr="00F67070" w:rsidRDefault="00A868C5"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1"/>
          <w:id w:val="10776956"/>
        </w:sdtPr>
        <w:sdtEndPr/>
        <w:sdtContent>
          <w:r w:rsidR="005150CB" w:rsidRPr="00F67070">
            <w:rPr>
              <w:rFonts w:ascii="Times New Roman" w:eastAsia="Times New Roman" w:hAnsi="Times New Roman" w:cs="Times New Roman"/>
              <w:color w:val="000000"/>
              <w:sz w:val="26"/>
              <w:szCs w:val="26"/>
            </w:rPr>
            <w:t>− при присвоении квалификационной категории – со дня вынесения решения аттестационной комиссией;</w:t>
          </w:r>
        </w:sdtContent>
      </w:sdt>
    </w:p>
    <w:p w:rsidR="00784338" w:rsidRPr="00F67070" w:rsidRDefault="00A868C5"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2"/>
          <w:id w:val="10776957"/>
        </w:sdtPr>
        <w:sdtEndPr/>
        <w:sdtContent>
          <w:r w:rsidR="005150CB" w:rsidRPr="00F67070">
            <w:rPr>
              <w:rFonts w:ascii="Times New Roman" w:eastAsia="Times New Roman" w:hAnsi="Times New Roman" w:cs="Times New Roman"/>
              <w:color w:val="000000"/>
              <w:sz w:val="26"/>
              <w:szCs w:val="26"/>
            </w:rPr>
            <w:t>− при увеличении стажа работы – с даты достижения стажа работы;</w:t>
          </w:r>
        </w:sdtContent>
      </w:sdt>
    </w:p>
    <w:p w:rsidR="00784338" w:rsidRPr="00F67070" w:rsidRDefault="00A868C5"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3"/>
          <w:id w:val="10776958"/>
        </w:sdtPr>
        <w:sdtEndPr/>
        <w:sdtContent>
          <w:r w:rsidR="005150CB" w:rsidRPr="00F67070">
            <w:rPr>
              <w:rFonts w:ascii="Times New Roman" w:eastAsia="Times New Roman" w:hAnsi="Times New Roman" w:cs="Times New Roman"/>
              <w:color w:val="000000"/>
              <w:sz w:val="26"/>
              <w:szCs w:val="26"/>
            </w:rPr>
            <w:t>− при присвоении почетного звания – со дня присвоения почетного звания уполномоченным органом</w:t>
          </w:r>
          <w:r w:rsidR="00136638" w:rsidRPr="00F67070">
            <w:rPr>
              <w:rFonts w:ascii="Times New Roman" w:eastAsia="Times New Roman" w:hAnsi="Times New Roman" w:cs="Times New Roman"/>
              <w:color w:val="000000"/>
              <w:sz w:val="26"/>
              <w:szCs w:val="26"/>
            </w:rPr>
            <w:t>.</w:t>
          </w:r>
        </w:sdtContent>
      </w:sdt>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3</w:t>
      </w:r>
      <w:r w:rsidR="003F50FF">
        <w:rPr>
          <w:rFonts w:ascii="Times New Roman" w:eastAsia="Times New Roman" w:hAnsi="Times New Roman" w:cs="Times New Roman"/>
          <w:color w:val="000000"/>
          <w:sz w:val="26"/>
          <w:szCs w:val="26"/>
        </w:rPr>
        <w:t>1</w:t>
      </w:r>
      <w:r w:rsidRPr="00F67070">
        <w:rPr>
          <w:rFonts w:ascii="Times New Roman" w:eastAsia="Times New Roman" w:hAnsi="Times New Roman" w:cs="Times New Roman"/>
          <w:color w:val="000000"/>
          <w:sz w:val="26"/>
          <w:szCs w:val="26"/>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w:t>
      </w:r>
      <w:r w:rsidRPr="00F67070">
        <w:rPr>
          <w:rFonts w:ascii="Times New Roman" w:eastAsia="Times New Roman" w:hAnsi="Times New Roman" w:cs="Times New Roman"/>
          <w:sz w:val="26"/>
          <w:szCs w:val="26"/>
        </w:rPr>
        <w:t xml:space="preserve">настоящему </w:t>
      </w:r>
      <w:r w:rsidRPr="00F67070">
        <w:rPr>
          <w:rFonts w:ascii="Times New Roman" w:eastAsia="Times New Roman" w:hAnsi="Times New Roman" w:cs="Times New Roman"/>
          <w:color w:val="000000"/>
          <w:sz w:val="26"/>
          <w:szCs w:val="26"/>
        </w:rPr>
        <w:t>коллективному договору (Приложение №</w:t>
      </w:r>
      <w:r w:rsidR="00136638" w:rsidRPr="00F67070">
        <w:rPr>
          <w:rFonts w:ascii="Times New Roman" w:eastAsia="Times New Roman" w:hAnsi="Times New Roman" w:cs="Times New Roman"/>
          <w:color w:val="000000"/>
          <w:sz w:val="26"/>
          <w:szCs w:val="26"/>
        </w:rPr>
        <w:t>2)</w:t>
      </w:r>
      <w:r w:rsidRPr="00F67070">
        <w:rPr>
          <w:rFonts w:ascii="Times New Roman" w:eastAsia="Times New Roman" w:hAnsi="Times New Roman" w:cs="Times New Roman"/>
          <w:color w:val="000000"/>
          <w:sz w:val="26"/>
          <w:szCs w:val="26"/>
        </w:rPr>
        <w:t>.</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3</w:t>
      </w:r>
      <w:r w:rsidR="003F50FF">
        <w:rPr>
          <w:rFonts w:ascii="Times New Roman" w:eastAsia="Times New Roman" w:hAnsi="Times New Roman" w:cs="Times New Roman"/>
          <w:color w:val="000000"/>
          <w:sz w:val="26"/>
          <w:szCs w:val="26"/>
        </w:rPr>
        <w:t>2</w:t>
      </w:r>
      <w:r w:rsidRPr="00F67070">
        <w:rPr>
          <w:rFonts w:ascii="Times New Roman" w:eastAsia="Times New Roman" w:hAnsi="Times New Roman" w:cs="Times New Roman"/>
          <w:color w:val="000000"/>
          <w:sz w:val="26"/>
          <w:szCs w:val="26"/>
        </w:rPr>
        <w:t xml:space="preserve">. Заработная плата выплачивается непосредственно в </w:t>
      </w:r>
      <w:r w:rsidRPr="00F67070">
        <w:rPr>
          <w:rFonts w:ascii="Times New Roman" w:eastAsia="Times New Roman" w:hAnsi="Times New Roman" w:cs="Times New Roman"/>
          <w:sz w:val="26"/>
          <w:szCs w:val="26"/>
        </w:rPr>
        <w:t>образовательной организации</w:t>
      </w:r>
      <w:r w:rsidRPr="00F67070">
        <w:rPr>
          <w:rFonts w:ascii="Times New Roman" w:eastAsia="Times New Roman" w:hAnsi="Times New Roman" w:cs="Times New Roman"/>
          <w:color w:val="000000"/>
          <w:sz w:val="26"/>
          <w:szCs w:val="26"/>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3</w:t>
      </w:r>
      <w:r w:rsidR="003F50FF">
        <w:rPr>
          <w:rFonts w:ascii="Times New Roman" w:eastAsia="Times New Roman" w:hAnsi="Times New Roman" w:cs="Times New Roman"/>
          <w:sz w:val="26"/>
          <w:szCs w:val="26"/>
        </w:rPr>
        <w:t>3</w:t>
      </w:r>
      <w:r w:rsidRPr="00F67070">
        <w:rPr>
          <w:rFonts w:ascii="Times New Roman" w:eastAsia="Times New Roman" w:hAnsi="Times New Roman" w:cs="Times New Roman"/>
          <w:color w:val="000000"/>
          <w:sz w:val="26"/>
          <w:szCs w:val="26"/>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784338" w:rsidRPr="00F67070" w:rsidRDefault="005150CB" w:rsidP="00F67070">
      <w:pPr>
        <w:spacing w:line="240" w:lineRule="auto"/>
        <w:ind w:right="-1" w:firstLine="851"/>
        <w:jc w:val="both"/>
        <w:rPr>
          <w:rFonts w:ascii="Times New Roman" w:eastAsia="Times New Roman" w:hAnsi="Times New Roman" w:cs="Times New Roman"/>
          <w:color w:val="000000"/>
          <w:sz w:val="26"/>
          <w:szCs w:val="26"/>
        </w:rPr>
      </w:pPr>
      <w:r w:rsidRPr="003F50FF">
        <w:rPr>
          <w:rFonts w:ascii="Times New Roman" w:eastAsia="Times New Roman" w:hAnsi="Times New Roman" w:cs="Times New Roman"/>
          <w:color w:val="000000"/>
          <w:sz w:val="26"/>
          <w:szCs w:val="26"/>
        </w:rPr>
        <w:t>5.3.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w:t>
      </w:r>
    </w:p>
    <w:p w:rsidR="00784338" w:rsidRPr="00F67070" w:rsidRDefault="005150CB" w:rsidP="00F67070">
      <w:pPr>
        <w:widowControl w:val="0"/>
        <w:pBdr>
          <w:top w:val="nil"/>
          <w:left w:val="nil"/>
          <w:bottom w:val="nil"/>
          <w:right w:val="nil"/>
          <w:between w:val="nil"/>
        </w:pBdr>
        <w:spacing w:after="0" w:line="240" w:lineRule="auto"/>
        <w:ind w:right="-1" w:firstLine="851"/>
        <w:jc w:val="center"/>
        <w:rPr>
          <w:rFonts w:ascii="Times New Roman" w:eastAsia="Times New Roman" w:hAnsi="Times New Roman" w:cs="Times New Roman"/>
          <w:color w:val="000000"/>
          <w:sz w:val="26"/>
          <w:szCs w:val="26"/>
        </w:rPr>
      </w:pPr>
      <w:r w:rsidRPr="00F67070">
        <w:rPr>
          <w:rFonts w:ascii="Times New Roman" w:eastAsia="Times New Roman" w:hAnsi="Times New Roman" w:cs="Times New Roman"/>
          <w:b/>
          <w:color w:val="000000"/>
          <w:sz w:val="26"/>
          <w:szCs w:val="26"/>
        </w:rPr>
        <w:t>VI. СОДЕЙСТВИЕ ЗАНЯТОСТИ, ДОПОЛНИТЕЛЬНОЕ</w:t>
      </w:r>
    </w:p>
    <w:p w:rsidR="003F50FF" w:rsidRPr="00874ADC" w:rsidRDefault="005150CB" w:rsidP="00874ADC">
      <w:pPr>
        <w:widowControl w:val="0"/>
        <w:pBdr>
          <w:top w:val="nil"/>
          <w:left w:val="nil"/>
          <w:bottom w:val="nil"/>
          <w:right w:val="nil"/>
          <w:between w:val="nil"/>
        </w:pBdr>
        <w:spacing w:after="100" w:line="240" w:lineRule="auto"/>
        <w:ind w:right="-1" w:firstLine="851"/>
        <w:jc w:val="center"/>
        <w:rPr>
          <w:rFonts w:ascii="Times New Roman" w:eastAsia="Times New Roman" w:hAnsi="Times New Roman" w:cs="Times New Roman"/>
          <w:b/>
          <w:color w:val="000000"/>
          <w:sz w:val="26"/>
          <w:szCs w:val="26"/>
        </w:rPr>
      </w:pPr>
      <w:r w:rsidRPr="00F67070">
        <w:rPr>
          <w:rFonts w:ascii="Times New Roman" w:eastAsia="Times New Roman" w:hAnsi="Times New Roman" w:cs="Times New Roman"/>
          <w:b/>
          <w:color w:val="000000"/>
          <w:sz w:val="26"/>
          <w:szCs w:val="26"/>
        </w:rPr>
        <w:t>ПРОФЕССИОНАЛЬНОЕ ОБРАЗОВАНИЕ РАБОТНИКОВ</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6.2. Стороны договорились:</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 Не допускать экономически и социально необоснованной ликвидации образовательной организации, сокращения рабочих мест.</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3. Предоставлять своевременно, не менее чем за три месяца и в полном объеме информацию органу службы занятости и вышестоящему выборному </w:t>
      </w:r>
      <w:r w:rsidRPr="00F67070">
        <w:rPr>
          <w:rFonts w:ascii="Times New Roman" w:eastAsia="Times New Roman" w:hAnsi="Times New Roman" w:cs="Times New Roman"/>
          <w:color w:val="000000"/>
          <w:sz w:val="26"/>
          <w:szCs w:val="26"/>
        </w:rPr>
        <w:lastRenderedPageBreak/>
        <w:t xml:space="preserve">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Массовым высвобождением работников считается увольнение 10% работников в течение 90 календарных дней.</w:t>
      </w:r>
    </w:p>
    <w:p w:rsidR="00784338" w:rsidRPr="00F67070" w:rsidRDefault="005150CB"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Pr="00F67070" w:rsidRDefault="0099726A" w:rsidP="00F67070">
      <w:pPr>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5150CB" w:rsidRPr="00F67070">
        <w:rPr>
          <w:rFonts w:ascii="Times New Roman" w:eastAsia="Times New Roman" w:hAnsi="Times New Roman" w:cs="Times New Roman"/>
          <w:color w:val="000000"/>
          <w:sz w:val="26"/>
          <w:szCs w:val="26"/>
        </w:rPr>
        <w:t xml:space="preserve">. Предупреждать работников о возможном массовом сокращении численности или штата не менее чем за 3 месяца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6.3. Работодатель:</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1.</w:t>
      </w:r>
      <w:r w:rsidR="0099726A">
        <w:rPr>
          <w:rFonts w:ascii="Times New Roman" w:eastAsia="Times New Roman" w:hAnsi="Times New Roman" w:cs="Times New Roman"/>
          <w:color w:val="000000"/>
          <w:sz w:val="26"/>
          <w:szCs w:val="26"/>
        </w:rPr>
        <w:t xml:space="preserve"> </w:t>
      </w:r>
      <w:r w:rsidRPr="00F67070">
        <w:rPr>
          <w:rFonts w:ascii="Times New Roman" w:eastAsia="Times New Roman" w:hAnsi="Times New Roman" w:cs="Times New Roman"/>
          <w:color w:val="000000"/>
          <w:sz w:val="26"/>
          <w:szCs w:val="26"/>
        </w:rPr>
        <w:t>Направля</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F67070">
        <w:rPr>
          <w:rFonts w:ascii="Times New Roman" w:eastAsia="Times New Roman" w:hAnsi="Times New Roman" w:cs="Times New Roman"/>
          <w:color w:val="000000"/>
          <w:sz w:val="26"/>
          <w:szCs w:val="26"/>
        </w:rPr>
        <w:t>Минобрнауки</w:t>
      </w:r>
      <w:proofErr w:type="spellEnd"/>
      <w:r w:rsidRPr="00F67070">
        <w:rPr>
          <w:rFonts w:ascii="Times New Roman" w:eastAsia="Times New Roman" w:hAnsi="Times New Roman" w:cs="Times New Roman"/>
          <w:color w:val="000000"/>
          <w:sz w:val="26"/>
          <w:szCs w:val="26"/>
        </w:rPr>
        <w:t xml:space="preserve">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Pr="00F67070">
        <w:rPr>
          <w:rFonts w:ascii="Times New Roman" w:eastAsia="Times New Roman" w:hAnsi="Times New Roman" w:cs="Times New Roman"/>
          <w:sz w:val="26"/>
          <w:szCs w:val="26"/>
        </w:rPr>
        <w:t>ет</w:t>
      </w:r>
      <w:r w:rsidRPr="00F67070">
        <w:rPr>
          <w:rFonts w:ascii="Times New Roman" w:eastAsia="Times New Roman" w:hAnsi="Times New Roman" w:cs="Times New Roman"/>
          <w:color w:val="000000"/>
          <w:sz w:val="26"/>
          <w:szCs w:val="26"/>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3. Предоставля</w:t>
      </w:r>
      <w:r w:rsidRPr="00F67070">
        <w:rPr>
          <w:rFonts w:ascii="Times New Roman" w:eastAsia="Times New Roman" w:hAnsi="Times New Roman" w:cs="Times New Roman"/>
          <w:sz w:val="26"/>
          <w:szCs w:val="26"/>
        </w:rPr>
        <w:t>ет</w:t>
      </w:r>
      <w:r w:rsidR="0099726A">
        <w:rPr>
          <w:rFonts w:ascii="Times New Roman" w:eastAsia="Times New Roman" w:hAnsi="Times New Roman" w:cs="Times New Roman"/>
          <w:sz w:val="26"/>
          <w:szCs w:val="26"/>
        </w:rPr>
        <w:t xml:space="preserve"> </w:t>
      </w:r>
      <w:r w:rsidRPr="00F67070">
        <w:rPr>
          <w:rFonts w:ascii="Times New Roman" w:eastAsia="Times New Roman" w:hAnsi="Times New Roman" w:cs="Times New Roman"/>
          <w:sz w:val="26"/>
          <w:szCs w:val="26"/>
        </w:rPr>
        <w:t>работникам</w:t>
      </w:r>
      <w:r w:rsidRPr="00F67070">
        <w:rPr>
          <w:rFonts w:ascii="Times New Roman" w:eastAsia="Times New Roman" w:hAnsi="Times New Roman" w:cs="Times New Roman"/>
          <w:color w:val="000000"/>
          <w:sz w:val="26"/>
          <w:szCs w:val="26"/>
        </w:rPr>
        <w:t>, совмещающим работу с получением образования</w:t>
      </w:r>
      <w:r w:rsidRPr="00F67070">
        <w:rPr>
          <w:rFonts w:ascii="Times New Roman" w:eastAsia="Times New Roman" w:hAnsi="Times New Roman" w:cs="Times New Roman"/>
          <w:sz w:val="26"/>
          <w:szCs w:val="26"/>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sidRPr="00F67070">
        <w:rPr>
          <w:rFonts w:ascii="Times New Roman" w:eastAsia="Times New Roman" w:hAnsi="Times New Roman" w:cs="Times New Roman"/>
          <w:color w:val="000000"/>
          <w:sz w:val="26"/>
          <w:szCs w:val="26"/>
        </w:rPr>
        <w:t>в порядке, предусмотренном главой 26 ТК РФ</w:t>
      </w:r>
      <w:r w:rsidRPr="00F67070">
        <w:rPr>
          <w:rFonts w:ascii="Times New Roman" w:eastAsia="Times New Roman" w:hAnsi="Times New Roman" w:cs="Times New Roman"/>
          <w:sz w:val="26"/>
          <w:szCs w:val="26"/>
        </w:rPr>
        <w:t>.</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4. Содейств</w:t>
      </w:r>
      <w:r w:rsidRPr="00F67070">
        <w:rPr>
          <w:rFonts w:ascii="Times New Roman" w:eastAsia="Times New Roman" w:hAnsi="Times New Roman" w:cs="Times New Roman"/>
          <w:sz w:val="26"/>
          <w:szCs w:val="26"/>
        </w:rPr>
        <w:t>ует</w:t>
      </w:r>
      <w:r w:rsidRPr="00F67070">
        <w:rPr>
          <w:rFonts w:ascii="Times New Roman" w:eastAsia="Times New Roman" w:hAnsi="Times New Roman" w:cs="Times New Roman"/>
          <w:color w:val="000000"/>
          <w:sz w:val="26"/>
          <w:szCs w:val="26"/>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5. Рассматривать все вопросы, связанные с изменением структуры образовательной организации, ее реорганизацией с участием профкома.</w:t>
      </w:r>
    </w:p>
    <w:p w:rsidR="00784338" w:rsidRPr="00F67070" w:rsidRDefault="005150CB" w:rsidP="00F67070">
      <w:pPr>
        <w:widowControl w:val="0"/>
        <w:pBdr>
          <w:top w:val="nil"/>
          <w:left w:val="nil"/>
          <w:bottom w:val="nil"/>
          <w:right w:val="nil"/>
          <w:between w:val="nil"/>
        </w:pBdr>
        <w:tabs>
          <w:tab w:val="left" w:pos="993"/>
        </w:tabs>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sz w:val="26"/>
          <w:szCs w:val="26"/>
        </w:rPr>
        <w:t>6</w:t>
      </w:r>
      <w:r w:rsidRPr="00F67070">
        <w:rPr>
          <w:rFonts w:ascii="Times New Roman" w:eastAsia="Times New Roman" w:hAnsi="Times New Roman" w:cs="Times New Roman"/>
          <w:color w:val="000000"/>
          <w:sz w:val="26"/>
          <w:szCs w:val="26"/>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lastRenderedPageBreak/>
        <w:t>- имеющие более длительный стаж работы в данной организации;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имеющие почетные звания, удостоенные ведомственными знаками отличия и иными наградами;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которым до наступления права на получение пенсии (по любым основаниям) осталось менее трех лет;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совмещающие работу с обучением в образовательных организациях, независимо от обучения их на бесплатной или платной основе;</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отнесенные в установленном порядке к категории граждан </w:t>
      </w:r>
      <w:proofErr w:type="spellStart"/>
      <w:r w:rsidRPr="00F67070">
        <w:rPr>
          <w:rFonts w:ascii="Times New Roman" w:eastAsia="Times New Roman" w:hAnsi="Times New Roman" w:cs="Times New Roman"/>
          <w:color w:val="000000"/>
          <w:sz w:val="26"/>
          <w:szCs w:val="26"/>
        </w:rPr>
        <w:t>предпенсионного</w:t>
      </w:r>
      <w:proofErr w:type="spellEnd"/>
      <w:r w:rsidRPr="00F67070">
        <w:rPr>
          <w:rFonts w:ascii="Times New Roman" w:eastAsia="Times New Roman" w:hAnsi="Times New Roman" w:cs="Times New Roman"/>
          <w:color w:val="000000"/>
          <w:sz w:val="26"/>
          <w:szCs w:val="26"/>
        </w:rPr>
        <w:t xml:space="preserve"> возраста;</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председатель п</w:t>
      </w:r>
      <w:r w:rsidRPr="00F67070">
        <w:rPr>
          <w:rFonts w:ascii="Times New Roman" w:eastAsia="Times New Roman" w:hAnsi="Times New Roman" w:cs="Times New Roman"/>
          <w:sz w:val="26"/>
          <w:szCs w:val="26"/>
        </w:rPr>
        <w:t>ервичной профсоюзной организации</w:t>
      </w:r>
      <w:r w:rsidRPr="00F67070">
        <w:rPr>
          <w:rFonts w:ascii="Times New Roman" w:eastAsia="Times New Roman" w:hAnsi="Times New Roman" w:cs="Times New Roman"/>
          <w:i/>
          <w:color w:val="000000"/>
          <w:sz w:val="26"/>
          <w:szCs w:val="26"/>
        </w:rPr>
        <w:t>.</w:t>
      </w:r>
    </w:p>
    <w:p w:rsidR="00784338" w:rsidRPr="00F67070" w:rsidRDefault="00784338" w:rsidP="00F67070">
      <w:pPr>
        <w:widowControl w:val="0"/>
        <w:pBdr>
          <w:top w:val="nil"/>
          <w:left w:val="nil"/>
          <w:bottom w:val="nil"/>
          <w:right w:val="nil"/>
          <w:between w:val="nil"/>
        </w:pBdr>
        <w:spacing w:after="0" w:line="240" w:lineRule="auto"/>
        <w:ind w:right="-1" w:firstLine="851"/>
        <w:rPr>
          <w:rFonts w:ascii="Times New Roman" w:eastAsia="Times New Roman" w:hAnsi="Times New Roman" w:cs="Times New Roman"/>
          <w:color w:val="000000"/>
          <w:sz w:val="26"/>
          <w:szCs w:val="26"/>
        </w:rPr>
      </w:pPr>
    </w:p>
    <w:p w:rsidR="003F50FF" w:rsidRPr="00874ADC" w:rsidRDefault="005150CB" w:rsidP="00874ADC">
      <w:pPr>
        <w:widowControl w:val="0"/>
        <w:pBdr>
          <w:top w:val="nil"/>
          <w:left w:val="nil"/>
          <w:bottom w:val="nil"/>
          <w:right w:val="nil"/>
          <w:between w:val="nil"/>
        </w:pBdr>
        <w:spacing w:line="240" w:lineRule="auto"/>
        <w:ind w:right="-1" w:firstLine="851"/>
        <w:jc w:val="both"/>
        <w:rPr>
          <w:rFonts w:ascii="Times New Roman" w:eastAsia="Times New Roman" w:hAnsi="Times New Roman" w:cs="Times New Roman"/>
          <w:b/>
          <w:color w:val="000000"/>
          <w:sz w:val="26"/>
          <w:szCs w:val="26"/>
        </w:rPr>
      </w:pPr>
      <w:r w:rsidRPr="00F67070">
        <w:rPr>
          <w:rFonts w:ascii="Times New Roman" w:eastAsia="Times New Roman" w:hAnsi="Times New Roman" w:cs="Times New Roman"/>
          <w:b/>
          <w:color w:val="000000"/>
          <w:sz w:val="26"/>
          <w:szCs w:val="26"/>
        </w:rPr>
        <w:t>VII. АТТЕСТАЦИЯ ПЕДАГОГИЧЕСКИХ РАБОТНИКОВ</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 xml:space="preserve">7.1. Аттестация педагогических работников </w:t>
      </w:r>
      <w:r w:rsidRPr="00F67070">
        <w:rPr>
          <w:rFonts w:ascii="Times New Roman" w:eastAsia="Times New Roman" w:hAnsi="Times New Roman" w:cs="Times New Roman"/>
          <w:sz w:val="26"/>
          <w:szCs w:val="26"/>
        </w:rPr>
        <w:t>производится</w:t>
      </w:r>
      <w:r w:rsidRPr="00F67070">
        <w:rPr>
          <w:rFonts w:ascii="Times New Roman" w:eastAsia="Times New Roman" w:hAnsi="Times New Roman" w:cs="Times New Roman"/>
          <w:color w:val="000000"/>
          <w:sz w:val="26"/>
          <w:szCs w:val="26"/>
        </w:rPr>
        <w:t xml:space="preserve"> в соответствии с </w:t>
      </w:r>
      <w:r w:rsidRPr="00F67070">
        <w:rPr>
          <w:rFonts w:ascii="Times New Roman" w:eastAsia="Times New Roman" w:hAnsi="Times New Roman" w:cs="Times New Roman"/>
          <w:sz w:val="26"/>
          <w:szCs w:val="26"/>
        </w:rPr>
        <w:t>приказом Министерства образования и науки РФ от 07 апре</w:t>
      </w:r>
      <w:r w:rsidR="005F2570" w:rsidRPr="00F67070">
        <w:rPr>
          <w:rFonts w:ascii="Times New Roman" w:eastAsia="Times New Roman" w:hAnsi="Times New Roman" w:cs="Times New Roman"/>
          <w:sz w:val="26"/>
          <w:szCs w:val="26"/>
        </w:rPr>
        <w:t>ля 2014 года № 276 «</w:t>
      </w:r>
      <w:r w:rsidRPr="00F67070">
        <w:rPr>
          <w:rFonts w:ascii="Times New Roman" w:eastAsia="Times New Roman" w:hAnsi="Times New Roman" w:cs="Times New Roman"/>
          <w:sz w:val="26"/>
          <w:szCs w:val="26"/>
        </w:rPr>
        <w:t>Об утверждении п</w:t>
      </w:r>
      <w:r w:rsidRPr="00F67070">
        <w:rPr>
          <w:rFonts w:ascii="Times New Roman" w:eastAsia="Times New Roman" w:hAnsi="Times New Roman" w:cs="Times New Roman"/>
          <w:color w:val="000000"/>
          <w:sz w:val="26"/>
          <w:szCs w:val="26"/>
        </w:rPr>
        <w:t>орядк</w:t>
      </w:r>
      <w:r w:rsidRPr="00F67070">
        <w:rPr>
          <w:rFonts w:ascii="Times New Roman" w:eastAsia="Times New Roman" w:hAnsi="Times New Roman" w:cs="Times New Roman"/>
          <w:sz w:val="26"/>
          <w:szCs w:val="26"/>
        </w:rPr>
        <w:t>а проведения</w:t>
      </w:r>
      <w:r w:rsidRPr="00F67070">
        <w:rPr>
          <w:rFonts w:ascii="Times New Roman" w:eastAsia="Times New Roman" w:hAnsi="Times New Roman" w:cs="Times New Roman"/>
          <w:color w:val="000000"/>
          <w:sz w:val="26"/>
          <w:szCs w:val="26"/>
        </w:rPr>
        <w:t xml:space="preserve"> аттестации педагогических работников организаций, осуществляющих образовательную деятельность</w:t>
      </w:r>
      <w:r w:rsidR="005F2570" w:rsidRPr="00F67070">
        <w:rPr>
          <w:rFonts w:ascii="Times New Roman" w:eastAsia="Times New Roman" w:hAnsi="Times New Roman" w:cs="Times New Roman"/>
          <w:color w:val="000000"/>
          <w:sz w:val="26"/>
          <w:szCs w:val="26"/>
        </w:rPr>
        <w:t>»</w:t>
      </w:r>
      <w:r w:rsidRPr="00F67070">
        <w:rPr>
          <w:rFonts w:ascii="Times New Roman" w:eastAsia="Times New Roman" w:hAnsi="Times New Roman" w:cs="Times New Roman"/>
          <w:color w:val="000000"/>
          <w:sz w:val="26"/>
          <w:szCs w:val="26"/>
        </w:rPr>
        <w:t>, ОТС на 2021-2023 годы.</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sz w:val="26"/>
          <w:szCs w:val="26"/>
        </w:rPr>
      </w:pPr>
      <w:r w:rsidRPr="00F67070">
        <w:rPr>
          <w:rFonts w:ascii="Times New Roman" w:eastAsia="Times New Roman" w:hAnsi="Times New Roman" w:cs="Times New Roman"/>
          <w:color w:val="000000"/>
          <w:sz w:val="26"/>
          <w:szCs w:val="26"/>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w:t>
      </w:r>
      <w:r w:rsidRPr="00F67070">
        <w:rPr>
          <w:rFonts w:ascii="Times New Roman" w:eastAsia="Times New Roman" w:hAnsi="Times New Roman" w:cs="Times New Roman"/>
          <w:sz w:val="26"/>
          <w:szCs w:val="26"/>
        </w:rPr>
        <w:t xml:space="preserve">, </w:t>
      </w:r>
      <w:r w:rsidRPr="00F67070">
        <w:rPr>
          <w:rFonts w:ascii="Times New Roman" w:eastAsia="Times New Roman" w:hAnsi="Times New Roman" w:cs="Times New Roman"/>
          <w:color w:val="000000"/>
          <w:sz w:val="26"/>
          <w:szCs w:val="26"/>
        </w:rPr>
        <w:t>если она предусмотрена локальными нормативными актами организации.</w:t>
      </w:r>
    </w:p>
    <w:p w:rsidR="00784338" w:rsidRPr="00F67070" w:rsidRDefault="005150CB" w:rsidP="00F67070">
      <w:pPr>
        <w:widowControl w:val="0"/>
        <w:pBdr>
          <w:top w:val="nil"/>
          <w:left w:val="nil"/>
          <w:bottom w:val="nil"/>
          <w:right w:val="nil"/>
          <w:between w:val="nil"/>
        </w:pBdr>
        <w:spacing w:after="0" w:line="240" w:lineRule="auto"/>
        <w:ind w:right="-1" w:firstLine="851"/>
        <w:jc w:val="both"/>
        <w:rPr>
          <w:rFonts w:ascii="Times New Roman" w:eastAsia="Times New Roman" w:hAnsi="Times New Roman" w:cs="Times New Roman"/>
          <w:color w:val="000000"/>
          <w:sz w:val="26"/>
          <w:szCs w:val="26"/>
        </w:rPr>
      </w:pPr>
      <w:r w:rsidRPr="00F67070">
        <w:rPr>
          <w:rFonts w:ascii="Times New Roman" w:eastAsia="Times New Roman" w:hAnsi="Times New Roman" w:cs="Times New Roman"/>
          <w:color w:val="000000"/>
          <w:sz w:val="26"/>
          <w:szCs w:val="26"/>
        </w:rPr>
        <w:t>7.3.Квалификационная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rsidR="00784338" w:rsidRPr="00F67070" w:rsidRDefault="005150CB" w:rsidP="00F67070">
      <w:pPr>
        <w:widowControl w:val="0"/>
        <w:numPr>
          <w:ilvl w:val="0"/>
          <w:numId w:val="5"/>
        </w:numPr>
        <w:pBdr>
          <w:top w:val="nil"/>
          <w:left w:val="nil"/>
          <w:bottom w:val="nil"/>
          <w:right w:val="nil"/>
          <w:between w:val="nil"/>
        </w:pBdr>
        <w:spacing w:after="0" w:line="240" w:lineRule="auto"/>
        <w:ind w:left="0" w:right="-1" w:firstLine="851"/>
        <w:jc w:val="both"/>
        <w:rPr>
          <w:rFonts w:ascii="Times New Roman" w:hAnsi="Times New Roman" w:cs="Times New Roman"/>
          <w:color w:val="FF0000"/>
          <w:sz w:val="26"/>
          <w:szCs w:val="26"/>
        </w:rPr>
      </w:pPr>
      <w:r w:rsidRPr="00F67070">
        <w:rPr>
          <w:rFonts w:ascii="Times New Roman" w:eastAsia="Times New Roman" w:hAnsi="Times New Roman" w:cs="Times New Roman"/>
          <w:color w:val="000000"/>
          <w:sz w:val="26"/>
          <w:szCs w:val="26"/>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84338" w:rsidRPr="003F50FF" w:rsidRDefault="005150CB" w:rsidP="00F67070">
      <w:pPr>
        <w:widowControl w:val="0"/>
        <w:numPr>
          <w:ilvl w:val="0"/>
          <w:numId w:val="5"/>
        </w:numPr>
        <w:pBdr>
          <w:top w:val="nil"/>
          <w:left w:val="nil"/>
          <w:bottom w:val="nil"/>
          <w:right w:val="nil"/>
          <w:between w:val="nil"/>
        </w:pBdr>
        <w:spacing w:after="0" w:line="240" w:lineRule="auto"/>
        <w:ind w:left="0" w:right="-1" w:firstLine="851"/>
        <w:jc w:val="both"/>
        <w:rPr>
          <w:rFonts w:ascii="Times New Roman" w:hAnsi="Times New Roman" w:cs="Times New Roman"/>
          <w:color w:val="000000"/>
          <w:sz w:val="26"/>
          <w:szCs w:val="26"/>
        </w:rPr>
      </w:pPr>
      <w:r w:rsidRPr="00F67070">
        <w:rPr>
          <w:rFonts w:ascii="Times New Roman" w:eastAsia="Times New Roman" w:hAnsi="Times New Roman" w:cs="Times New Roman"/>
          <w:color w:val="000000"/>
          <w:sz w:val="26"/>
          <w:szCs w:val="26"/>
        </w:rPr>
        <w:t>при возобновлении работы в должности, по которой установлена квалификационная категория, не</w:t>
      </w:r>
      <w:r w:rsidR="003F50FF">
        <w:rPr>
          <w:rFonts w:ascii="Times New Roman" w:eastAsia="Times New Roman" w:hAnsi="Times New Roman" w:cs="Times New Roman"/>
          <w:color w:val="000000"/>
          <w:sz w:val="26"/>
          <w:szCs w:val="26"/>
        </w:rPr>
        <w:t>зависимо от перерывов в работе</w:t>
      </w:r>
    </w:p>
    <w:p w:rsidR="003F50FF" w:rsidRPr="00F67070" w:rsidRDefault="003F50FF" w:rsidP="003F50FF">
      <w:pPr>
        <w:widowControl w:val="0"/>
        <w:pBdr>
          <w:top w:val="nil"/>
          <w:left w:val="nil"/>
          <w:bottom w:val="nil"/>
          <w:right w:val="nil"/>
          <w:between w:val="nil"/>
        </w:pBdr>
        <w:spacing w:after="0" w:line="240" w:lineRule="auto"/>
        <w:ind w:left="851" w:right="-1"/>
        <w:jc w:val="both"/>
        <w:rPr>
          <w:rFonts w:ascii="Times New Roman" w:hAnsi="Times New Roman" w:cs="Times New Roman"/>
          <w:color w:val="000000"/>
          <w:sz w:val="26"/>
          <w:szCs w:val="26"/>
        </w:rPr>
      </w:pPr>
    </w:p>
    <w:tbl>
      <w:tblPr>
        <w:tblStyle w:val="afa"/>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5751"/>
      </w:tblGrid>
      <w:tr w:rsidR="00784338" w:rsidRPr="003F50FF" w:rsidTr="00874ADC">
        <w:trPr>
          <w:cantSplit/>
          <w:trHeight w:val="875"/>
          <w:tblHeader/>
        </w:trPr>
        <w:tc>
          <w:tcPr>
            <w:tcW w:w="3969" w:type="dxa"/>
          </w:tcPr>
          <w:p w:rsidR="00784338" w:rsidRPr="003F50FF" w:rsidRDefault="005150CB" w:rsidP="003F50FF">
            <w:pPr>
              <w:spacing w:after="0" w:line="240" w:lineRule="auto"/>
              <w:jc w:val="center"/>
              <w:rPr>
                <w:rFonts w:ascii="Times New Roman" w:eastAsia="Times New Roman" w:hAnsi="Times New Roman" w:cs="Times New Roman"/>
                <w:b/>
                <w:sz w:val="24"/>
                <w:szCs w:val="24"/>
              </w:rPr>
            </w:pPr>
            <w:r w:rsidRPr="003F50FF">
              <w:rPr>
                <w:rFonts w:ascii="Times New Roman" w:eastAsia="Times New Roman" w:hAnsi="Times New Roman" w:cs="Times New Roman"/>
                <w:b/>
                <w:sz w:val="24"/>
                <w:szCs w:val="24"/>
              </w:rPr>
              <w:t>Должность, по которой установлена квалификационная категория</w:t>
            </w:r>
          </w:p>
        </w:tc>
        <w:tc>
          <w:tcPr>
            <w:tcW w:w="5751" w:type="dxa"/>
          </w:tcPr>
          <w:p w:rsidR="00784338" w:rsidRPr="003F50FF" w:rsidRDefault="005150CB" w:rsidP="003F50FF">
            <w:pPr>
              <w:spacing w:after="0" w:line="240" w:lineRule="auto"/>
              <w:jc w:val="center"/>
              <w:rPr>
                <w:rFonts w:ascii="Times New Roman" w:eastAsia="Times New Roman" w:hAnsi="Times New Roman" w:cs="Times New Roman"/>
                <w:b/>
                <w:sz w:val="24"/>
                <w:szCs w:val="24"/>
              </w:rPr>
            </w:pPr>
            <w:r w:rsidRPr="003F50FF">
              <w:rPr>
                <w:rFonts w:ascii="Times New Roman" w:eastAsia="Times New Roman" w:hAnsi="Times New Roman" w:cs="Times New Roman"/>
                <w:b/>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784338" w:rsidRPr="003F50FF" w:rsidTr="00874ADC">
        <w:trPr>
          <w:cantSplit/>
          <w:trHeight w:val="2038"/>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lastRenderedPageBreak/>
              <w:t>Учитель; преподаватель</w:t>
            </w:r>
          </w:p>
        </w:tc>
        <w:tc>
          <w:tcPr>
            <w:tcW w:w="5751" w:type="dxa"/>
          </w:tcPr>
          <w:p w:rsidR="00784338" w:rsidRPr="003F50FF" w:rsidRDefault="005150CB" w:rsidP="00874ADC">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Преподаватель;</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учитель;</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воспитатель (независимо от типа организации, в которой выполняется работа);</w:t>
            </w:r>
          </w:p>
          <w:p w:rsidR="00784338" w:rsidRPr="003F50FF" w:rsidRDefault="005150CB" w:rsidP="00874ADC">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социальный педагог;</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педагог-организатор;</w:t>
            </w:r>
          </w:p>
          <w:p w:rsidR="00784338" w:rsidRPr="003F50FF" w:rsidRDefault="005150CB" w:rsidP="00874ADC">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Старший воспитатель;</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воспитатель</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Воспитатель;</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старший воспитатель</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Руководитель физического воспитания</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инструктор по физической культуре</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Руководитель физического воспитания</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Мастер производственного обучения</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roofErr w:type="gramStart"/>
            <w:r w:rsidRPr="003F50FF">
              <w:rPr>
                <w:rFonts w:ascii="Times New Roman" w:eastAsia="Times New Roman" w:hAnsi="Times New Roman" w:cs="Times New Roman"/>
                <w:sz w:val="24"/>
                <w:szCs w:val="24"/>
              </w:rPr>
              <w:t>;и</w:t>
            </w:r>
            <w:proofErr w:type="gramEnd"/>
            <w:r w:rsidRPr="003F50FF">
              <w:rPr>
                <w:rFonts w:ascii="Times New Roman" w:eastAsia="Times New Roman" w:hAnsi="Times New Roman" w:cs="Times New Roman"/>
                <w:sz w:val="24"/>
                <w:szCs w:val="24"/>
              </w:rPr>
              <w:t>нструктор по труду;</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Учитель-дефектолог,</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учитель-логопед</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Учитель-логопед;</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84338" w:rsidRPr="003F50FF" w:rsidTr="003F50FF">
        <w:trPr>
          <w:cantSplit/>
          <w:tblHeader/>
        </w:trPr>
        <w:tc>
          <w:tcPr>
            <w:tcW w:w="3969" w:type="dxa"/>
          </w:tcPr>
          <w:p w:rsidR="00784338" w:rsidRPr="003F50FF" w:rsidRDefault="005150CB" w:rsidP="00874ADC">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 xml:space="preserve">Учитель (при выполнении учебной (преподавательской) работы по учебным предметам </w:t>
            </w:r>
            <w:r w:rsidR="00874ADC">
              <w:rPr>
                <w:rFonts w:ascii="Times New Roman" w:eastAsia="Times New Roman" w:hAnsi="Times New Roman" w:cs="Times New Roman"/>
                <w:sz w:val="24"/>
                <w:szCs w:val="24"/>
              </w:rPr>
              <w:t>ОП</w:t>
            </w:r>
            <w:r w:rsidRPr="003F50FF">
              <w:rPr>
                <w:rFonts w:ascii="Times New Roman" w:eastAsia="Times New Roman" w:hAnsi="Times New Roman" w:cs="Times New Roman"/>
                <w:sz w:val="24"/>
                <w:szCs w:val="24"/>
              </w:rPr>
              <w:t>) в области искусств)</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w:t>
            </w:r>
            <w:proofErr w:type="gramStart"/>
            <w:r w:rsidRPr="003F50FF">
              <w:rPr>
                <w:rFonts w:ascii="Times New Roman" w:eastAsia="Times New Roman" w:hAnsi="Times New Roman" w:cs="Times New Roman"/>
                <w:sz w:val="24"/>
                <w:szCs w:val="24"/>
              </w:rPr>
              <w:t>;м</w:t>
            </w:r>
            <w:proofErr w:type="gramEnd"/>
            <w:r w:rsidRPr="003F50FF">
              <w:rPr>
                <w:rFonts w:ascii="Times New Roman" w:eastAsia="Times New Roman" w:hAnsi="Times New Roman" w:cs="Times New Roman"/>
                <w:sz w:val="24"/>
                <w:szCs w:val="24"/>
              </w:rPr>
              <w:t>узыкальный руководитель;</w:t>
            </w:r>
            <w:r w:rsidR="0099726A">
              <w:rPr>
                <w:rFonts w:ascii="Times New Roman" w:eastAsia="Times New Roman" w:hAnsi="Times New Roman" w:cs="Times New Roman"/>
                <w:sz w:val="24"/>
                <w:szCs w:val="24"/>
              </w:rPr>
              <w:t xml:space="preserve"> </w:t>
            </w:r>
            <w:r w:rsidRPr="003F50FF">
              <w:rPr>
                <w:rFonts w:ascii="Times New Roman" w:eastAsia="Times New Roman" w:hAnsi="Times New Roman" w:cs="Times New Roman"/>
                <w:sz w:val="24"/>
                <w:szCs w:val="24"/>
              </w:rPr>
              <w:t>концертмейстер</w:t>
            </w:r>
          </w:p>
        </w:tc>
      </w:tr>
      <w:tr w:rsidR="00784338" w:rsidRPr="003F50FF" w:rsidTr="003F50FF">
        <w:trPr>
          <w:cantSplit/>
          <w:tblHeader/>
        </w:trPr>
        <w:tc>
          <w:tcPr>
            <w:tcW w:w="3969"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Старший тренер-преподаватель;</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тренер-преподаватель</w:t>
            </w:r>
          </w:p>
        </w:tc>
        <w:tc>
          <w:tcPr>
            <w:tcW w:w="5751" w:type="dxa"/>
          </w:tcPr>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Учитель (при выполнении учебной (преподавательской) работы по физической культуре);</w:t>
            </w:r>
          </w:p>
          <w:p w:rsidR="00784338" w:rsidRPr="003F50FF" w:rsidRDefault="005150CB" w:rsidP="003F50FF">
            <w:pPr>
              <w:spacing w:after="0" w:line="240" w:lineRule="auto"/>
              <w:rPr>
                <w:rFonts w:ascii="Times New Roman" w:eastAsia="Times New Roman" w:hAnsi="Times New Roman" w:cs="Times New Roman"/>
                <w:sz w:val="24"/>
                <w:szCs w:val="24"/>
              </w:rPr>
            </w:pPr>
            <w:r w:rsidRPr="003F50FF">
              <w:rPr>
                <w:rFonts w:ascii="Times New Roman" w:eastAsia="Times New Roman" w:hAnsi="Times New Roman" w:cs="Times New Roman"/>
                <w:sz w:val="24"/>
                <w:szCs w:val="24"/>
              </w:rPr>
              <w:t>инструктор по физической культуре</w:t>
            </w:r>
          </w:p>
        </w:tc>
      </w:tr>
    </w:tbl>
    <w:p w:rsidR="00874ADC" w:rsidRDefault="00874AD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8"/>
          <w:szCs w:val="28"/>
        </w:rPr>
      </w:pP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lastRenderedPageBreak/>
        <w:t>длительная нетрудоспособность,</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отпуск по уходу за ребенком до достижения им возраста 3-х лет,</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длительная командировка на работу по специальности в российские образовательные организации за рубежом,</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длительный отпуск сроком до 1 года,</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служба в Вооруженных Силах Российской Федерации;</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за год до наступления пенсионного возраста или фактического выхода на пенсию;</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000000"/>
          <w:sz w:val="26"/>
          <w:szCs w:val="26"/>
        </w:rPr>
      </w:pPr>
      <w:r w:rsidRPr="0099726A">
        <w:rPr>
          <w:rFonts w:ascii="Times New Roman" w:eastAsia="Times New Roman" w:hAnsi="Times New Roman" w:cs="Times New Roman"/>
          <w:color w:val="000000"/>
          <w:sz w:val="26"/>
          <w:szCs w:val="26"/>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Pr="0099726A" w:rsidRDefault="005150CB" w:rsidP="00F67070">
      <w:pPr>
        <w:widowControl w:val="0"/>
        <w:numPr>
          <w:ilvl w:val="0"/>
          <w:numId w:val="3"/>
        </w:numPr>
        <w:pBdr>
          <w:top w:val="nil"/>
          <w:left w:val="nil"/>
          <w:bottom w:val="nil"/>
          <w:right w:val="nil"/>
          <w:between w:val="nil"/>
        </w:pBdr>
        <w:spacing w:after="0" w:line="240" w:lineRule="auto"/>
        <w:ind w:left="0" w:firstLine="851"/>
        <w:jc w:val="both"/>
        <w:rPr>
          <w:color w:val="231F20"/>
          <w:sz w:val="26"/>
          <w:szCs w:val="26"/>
        </w:rPr>
      </w:pPr>
      <w:r w:rsidRPr="0099726A">
        <w:rPr>
          <w:rFonts w:ascii="Times New Roman" w:eastAsia="Times New Roman" w:hAnsi="Times New Roman" w:cs="Times New Roman"/>
          <w:color w:val="000000"/>
          <w:sz w:val="26"/>
          <w:szCs w:val="26"/>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99726A">
        <w:rPr>
          <w:rFonts w:ascii="Times New Roman" w:eastAsia="Times New Roman" w:hAnsi="Times New Roman" w:cs="Times New Roman"/>
          <w:color w:val="000000"/>
          <w:sz w:val="26"/>
          <w:szCs w:val="26"/>
        </w:rPr>
        <w:tab/>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231F20"/>
          <w:sz w:val="26"/>
          <w:szCs w:val="26"/>
        </w:rPr>
      </w:pPr>
      <w:r w:rsidRPr="0099726A">
        <w:rPr>
          <w:rFonts w:ascii="Times New Roman" w:eastAsia="Times New Roman" w:hAnsi="Times New Roman" w:cs="Times New Roman"/>
          <w:color w:val="231F20"/>
          <w:sz w:val="26"/>
          <w:szCs w:val="26"/>
        </w:rPr>
        <w:t>Оплата устанавливается сроком на один год и оформляется приказом руководителя с учетом мнения профкома.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w:t>
      </w:r>
      <w:r w:rsidR="00560A0C" w:rsidRPr="0099726A">
        <w:rPr>
          <w:rFonts w:ascii="Times New Roman" w:eastAsia="Times New Roman" w:hAnsi="Times New Roman" w:cs="Times New Roman"/>
          <w:color w:val="000000"/>
          <w:sz w:val="26"/>
          <w:szCs w:val="26"/>
        </w:rPr>
        <w:t>питатель - старший воспитатель)</w:t>
      </w:r>
      <w:r w:rsidRPr="0099726A">
        <w:rPr>
          <w:rFonts w:ascii="Times New Roman" w:eastAsia="Times New Roman" w:hAnsi="Times New Roman" w:cs="Times New Roman"/>
          <w:color w:val="000000"/>
          <w:sz w:val="26"/>
          <w:szCs w:val="26"/>
        </w:rPr>
        <w:t>, независимо от того, по какой конкретно должности присвоена квалификационная категория.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7.5. В целях защиты интересов педагогических работников:</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3) Работодатель:</w:t>
      </w:r>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5"/>
          <w:id w:val="10776960"/>
        </w:sdtPr>
        <w:sdtEndPr/>
        <w:sdtContent>
          <w:r w:rsidR="005150CB" w:rsidRPr="0099726A">
            <w:rPr>
              <w:rFonts w:ascii="Times New Roman" w:eastAsia="Times New Roman" w:hAnsi="Times New Roman" w:cs="Times New Roman"/>
              <w:color w:val="000000"/>
              <w:sz w:val="26"/>
              <w:szCs w:val="26"/>
            </w:rPr>
            <w:t>− письменно предупреждает работника об истечении срока действия квалификационной категории не позднее чем за 3 месяца;</w:t>
          </w:r>
        </w:sdtContent>
      </w:sdt>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6"/>
          <w:id w:val="10776961"/>
        </w:sdtPr>
        <w:sdtEndPr/>
        <w:sdtContent>
          <w:r w:rsidR="005150CB" w:rsidRPr="0099726A">
            <w:rPr>
              <w:rFonts w:ascii="Times New Roman" w:eastAsia="Times New Roman" w:hAnsi="Times New Roman" w:cs="Times New Roman"/>
              <w:color w:val="000000"/>
              <w:sz w:val="26"/>
              <w:szCs w:val="26"/>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7"/>
          <w:id w:val="10776962"/>
        </w:sdtPr>
        <w:sdtEndPr/>
        <w:sdtContent>
          <w:r w:rsidR="005150CB" w:rsidRPr="0099726A">
            <w:rPr>
              <w:rFonts w:ascii="Times New Roman" w:eastAsia="Times New Roman" w:hAnsi="Times New Roman" w:cs="Times New Roman"/>
              <w:color w:val="000000"/>
              <w:sz w:val="26"/>
              <w:szCs w:val="26"/>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5) Педагогическому работнику, имеющему (имевшему) высшую </w:t>
      </w:r>
      <w:r w:rsidRPr="0099726A">
        <w:rPr>
          <w:rFonts w:ascii="Times New Roman" w:eastAsia="Times New Roman" w:hAnsi="Times New Roman" w:cs="Times New Roman"/>
          <w:color w:val="000000"/>
          <w:sz w:val="26"/>
          <w:szCs w:val="26"/>
        </w:rPr>
        <w:lastRenderedPageBreak/>
        <w:t>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color w:val="000000"/>
          <w:sz w:val="26"/>
          <w:szCs w:val="26"/>
        </w:rPr>
        <w:t>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w:t>
      </w:r>
      <w:r w:rsidRPr="0099726A">
        <w:rPr>
          <w:rFonts w:ascii="Times New Roman" w:eastAsia="Times New Roman" w:hAnsi="Times New Roman" w:cs="Times New Roman"/>
          <w:sz w:val="26"/>
          <w:szCs w:val="26"/>
        </w:rPr>
        <w:t xml:space="preserve">сшую квалификационную категорию. </w:t>
      </w:r>
    </w:p>
    <w:p w:rsidR="00784338" w:rsidRPr="0099726A" w:rsidRDefault="005150CB" w:rsidP="00F67070">
      <w:pPr>
        <w:widowControl w:val="0"/>
        <w:numPr>
          <w:ilvl w:val="0"/>
          <w:numId w:val="4"/>
        </w:numPr>
        <w:pBdr>
          <w:top w:val="nil"/>
          <w:left w:val="nil"/>
          <w:bottom w:val="nil"/>
          <w:right w:val="nil"/>
          <w:between w:val="nil"/>
        </w:pBdr>
        <w:tabs>
          <w:tab w:val="left" w:pos="938"/>
        </w:tabs>
        <w:spacing w:after="0" w:line="240" w:lineRule="auto"/>
        <w:ind w:left="0" w:right="142"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784338" w:rsidRPr="0099726A" w:rsidRDefault="005150CB" w:rsidP="00F67070">
      <w:pPr>
        <w:widowControl w:val="0"/>
        <w:numPr>
          <w:ilvl w:val="0"/>
          <w:numId w:val="4"/>
        </w:numPr>
        <w:pBdr>
          <w:top w:val="nil"/>
          <w:left w:val="nil"/>
          <w:bottom w:val="nil"/>
          <w:right w:val="nil"/>
          <w:between w:val="nil"/>
        </w:pBdr>
        <w:tabs>
          <w:tab w:val="left" w:pos="938"/>
        </w:tabs>
        <w:spacing w:after="0" w:line="240" w:lineRule="auto"/>
        <w:ind w:left="0" w:right="142"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784338" w:rsidRPr="0099726A" w:rsidRDefault="005150CB" w:rsidP="00F67070">
      <w:pPr>
        <w:widowControl w:val="0"/>
        <w:numPr>
          <w:ilvl w:val="0"/>
          <w:numId w:val="4"/>
        </w:numPr>
        <w:pBdr>
          <w:top w:val="nil"/>
          <w:left w:val="nil"/>
          <w:bottom w:val="nil"/>
          <w:right w:val="nil"/>
          <w:between w:val="nil"/>
        </w:pBdr>
        <w:tabs>
          <w:tab w:val="left" w:pos="938"/>
        </w:tabs>
        <w:spacing w:after="0" w:line="240" w:lineRule="auto"/>
        <w:ind w:left="0" w:right="142"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sz w:val="26"/>
          <w:szCs w:val="26"/>
        </w:rPr>
        <w:t>Аттестационная комиссия рассматривает заявления педагогическ</w:t>
      </w:r>
      <w:r w:rsidRPr="0099726A">
        <w:rPr>
          <w:rFonts w:ascii="Times New Roman" w:eastAsia="Times New Roman" w:hAnsi="Times New Roman" w:cs="Times New Roman"/>
          <w:color w:val="000000"/>
          <w:sz w:val="26"/>
          <w:szCs w:val="26"/>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7.6. Работодатель:</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 </w:t>
      </w:r>
    </w:p>
    <w:p w:rsidR="00784338"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7.7. В соответствии с Приказом </w:t>
      </w:r>
      <w:proofErr w:type="spellStart"/>
      <w:r w:rsidRPr="0099726A">
        <w:rPr>
          <w:rFonts w:ascii="Times New Roman" w:eastAsia="Times New Roman" w:hAnsi="Times New Roman" w:cs="Times New Roman"/>
          <w:color w:val="000000"/>
          <w:sz w:val="26"/>
          <w:szCs w:val="26"/>
        </w:rPr>
        <w:t>Минобрнауки</w:t>
      </w:r>
      <w:proofErr w:type="spellEnd"/>
      <w:r w:rsidRPr="0099726A">
        <w:rPr>
          <w:rFonts w:ascii="Times New Roman" w:eastAsia="Times New Roman" w:hAnsi="Times New Roman" w:cs="Times New Roman"/>
          <w:color w:val="000000"/>
          <w:sz w:val="26"/>
          <w:szCs w:val="26"/>
        </w:rPr>
        <w:t xml:space="preserve">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w:t>
      </w:r>
      <w:r w:rsidRPr="0099726A">
        <w:rPr>
          <w:rFonts w:ascii="Times New Roman" w:eastAsia="Times New Roman" w:hAnsi="Times New Roman" w:cs="Times New Roman"/>
          <w:color w:val="000000"/>
          <w:sz w:val="26"/>
          <w:szCs w:val="26"/>
        </w:rPr>
        <w:lastRenderedPageBreak/>
        <w:t>(иные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99726A" w:rsidRPr="0099726A" w:rsidRDefault="0099726A"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p w:rsidR="00784338" w:rsidRPr="0099726A" w:rsidRDefault="005150CB" w:rsidP="00F67070">
      <w:pPr>
        <w:widowControl w:val="0"/>
        <w:pBdr>
          <w:top w:val="nil"/>
          <w:left w:val="nil"/>
          <w:bottom w:val="nil"/>
          <w:right w:val="nil"/>
          <w:between w:val="nil"/>
        </w:pBdr>
        <w:spacing w:after="0" w:line="360" w:lineRule="auto"/>
        <w:ind w:firstLine="851"/>
        <w:jc w:val="center"/>
        <w:rPr>
          <w:rFonts w:ascii="Times New Roman" w:eastAsia="Times New Roman" w:hAnsi="Times New Roman" w:cs="Times New Roman"/>
          <w:color w:val="000000"/>
          <w:sz w:val="26"/>
          <w:szCs w:val="26"/>
        </w:rPr>
      </w:pPr>
      <w:r w:rsidRPr="0099726A">
        <w:rPr>
          <w:rFonts w:ascii="Times New Roman" w:eastAsia="Times New Roman" w:hAnsi="Times New Roman" w:cs="Times New Roman"/>
          <w:b/>
          <w:color w:val="000000"/>
          <w:sz w:val="26"/>
          <w:szCs w:val="26"/>
        </w:rPr>
        <w:t>VIII. УСЛОВИЯ И ОХРАНА ТРУДА И ЗДОРОВЬЯ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8.1. Работодатель:</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1.Обеспечивает создание и функционирование системы управления охраной труда в соответствии со ст.21</w:t>
      </w:r>
      <w:r w:rsidR="00E65433">
        <w:rPr>
          <w:rFonts w:ascii="Times New Roman" w:eastAsia="Times New Roman" w:hAnsi="Times New Roman" w:cs="Times New Roman"/>
          <w:color w:val="000000"/>
          <w:sz w:val="26"/>
          <w:szCs w:val="26"/>
        </w:rPr>
        <w:t>4</w:t>
      </w:r>
      <w:r w:rsidRPr="0099726A">
        <w:rPr>
          <w:rFonts w:ascii="Times New Roman" w:eastAsia="Times New Roman" w:hAnsi="Times New Roman" w:cs="Times New Roman"/>
          <w:color w:val="000000"/>
          <w:sz w:val="26"/>
          <w:szCs w:val="26"/>
        </w:rPr>
        <w:t xml:space="preserve"> Т</w:t>
      </w:r>
      <w:r w:rsidRPr="0099726A">
        <w:rPr>
          <w:rFonts w:ascii="Times New Roman" w:eastAsia="Times New Roman" w:hAnsi="Times New Roman" w:cs="Times New Roman"/>
          <w:sz w:val="26"/>
          <w:szCs w:val="26"/>
        </w:rPr>
        <w:t>К</w:t>
      </w:r>
      <w:r w:rsidRPr="0099726A">
        <w:rPr>
          <w:rFonts w:ascii="Times New Roman" w:eastAsia="Times New Roman" w:hAnsi="Times New Roman" w:cs="Times New Roman"/>
          <w:color w:val="000000"/>
          <w:sz w:val="26"/>
          <w:szCs w:val="26"/>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i/>
          <w:color w:val="000000"/>
          <w:sz w:val="26"/>
          <w:szCs w:val="26"/>
        </w:rPr>
      </w:pPr>
      <w:r w:rsidRPr="0099726A">
        <w:rPr>
          <w:rFonts w:ascii="Times New Roman" w:eastAsia="Times New Roman" w:hAnsi="Times New Roman" w:cs="Times New Roman"/>
          <w:color w:val="000000"/>
          <w:sz w:val="26"/>
          <w:szCs w:val="26"/>
        </w:rPr>
        <w:t xml:space="preserve">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w:t>
      </w:r>
      <w:r w:rsidRPr="0099726A">
        <w:rPr>
          <w:rFonts w:ascii="Times New Roman" w:eastAsia="Times New Roman" w:hAnsi="Times New Roman" w:cs="Times New Roman"/>
          <w:i/>
          <w:color w:val="000000"/>
          <w:sz w:val="26"/>
          <w:szCs w:val="26"/>
        </w:rPr>
        <w:t>(Приложение №</w:t>
      </w:r>
      <w:r w:rsidR="00566B76" w:rsidRPr="0099726A">
        <w:rPr>
          <w:rFonts w:ascii="Times New Roman" w:eastAsia="Times New Roman" w:hAnsi="Times New Roman" w:cs="Times New Roman"/>
          <w:i/>
          <w:color w:val="000000"/>
          <w:sz w:val="26"/>
          <w:szCs w:val="26"/>
        </w:rPr>
        <w:t>3</w:t>
      </w:r>
      <w:r w:rsidRPr="0099726A">
        <w:rPr>
          <w:rFonts w:ascii="Times New Roman" w:eastAsia="Times New Roman" w:hAnsi="Times New Roman" w:cs="Times New Roman"/>
          <w:i/>
          <w:color w:val="000000"/>
          <w:sz w:val="26"/>
          <w:szCs w:val="26"/>
        </w:rPr>
        <w:t>).</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3.Обеспечивает безопасные и здоровые условия труда при проведении образовательной процесса.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i/>
          <w:color w:val="000000"/>
          <w:sz w:val="26"/>
          <w:szCs w:val="26"/>
        </w:rPr>
      </w:pPr>
      <w:r w:rsidRPr="0099726A">
        <w:rPr>
          <w:rFonts w:ascii="Times New Roman" w:eastAsia="Times New Roman" w:hAnsi="Times New Roman" w:cs="Times New Roman"/>
          <w:color w:val="000000"/>
          <w:sz w:val="26"/>
          <w:szCs w:val="26"/>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Pr="0099726A">
        <w:rPr>
          <w:rFonts w:ascii="Times New Roman" w:eastAsia="Times New Roman" w:hAnsi="Times New Roman" w:cs="Times New Roman"/>
          <w:i/>
          <w:color w:val="000000"/>
          <w:sz w:val="26"/>
          <w:szCs w:val="26"/>
        </w:rPr>
        <w:t>(Приложение №</w:t>
      </w:r>
      <w:r w:rsidR="00566B76" w:rsidRPr="0099726A">
        <w:rPr>
          <w:rFonts w:ascii="Times New Roman" w:eastAsia="Times New Roman" w:hAnsi="Times New Roman" w:cs="Times New Roman"/>
          <w:i/>
          <w:color w:val="000000"/>
          <w:sz w:val="26"/>
          <w:szCs w:val="26"/>
        </w:rPr>
        <w:t>3</w:t>
      </w:r>
      <w:r w:rsidRPr="0099726A">
        <w:rPr>
          <w:rFonts w:ascii="Times New Roman" w:eastAsia="Times New Roman" w:hAnsi="Times New Roman" w:cs="Times New Roman"/>
          <w:i/>
          <w:color w:val="000000"/>
          <w:sz w:val="26"/>
          <w:szCs w:val="26"/>
        </w:rPr>
        <w:t>).</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5. Использует возможность возврата части страховых взносов (до 20%) на предупредительные меры по улучшению условий и охраны труда, 6.Проводит обучение по охране труда и проверку знаний требований охраны труда работников не реже 1 раза в три года.</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6</w:t>
      </w:r>
      <w:r w:rsidR="005150CB" w:rsidRPr="0099726A">
        <w:rPr>
          <w:rFonts w:ascii="Times New Roman" w:eastAsia="Times New Roman" w:hAnsi="Times New Roman" w:cs="Times New Roman"/>
          <w:color w:val="000000"/>
          <w:sz w:val="26"/>
          <w:szCs w:val="26"/>
        </w:rPr>
        <w:t>.Обеспечивает проверку знаний работников по охране труда к началу учебного года.</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7</w:t>
      </w:r>
      <w:r w:rsidR="005150CB" w:rsidRPr="0099726A">
        <w:rPr>
          <w:rFonts w:ascii="Times New Roman" w:eastAsia="Times New Roman" w:hAnsi="Times New Roman" w:cs="Times New Roman"/>
          <w:color w:val="000000"/>
          <w:sz w:val="26"/>
          <w:szCs w:val="26"/>
        </w:rPr>
        <w:t>.Обеспечивает наличие правил, инструкций, журналов инструктажа и других обязательных материалов на рабочих местах.</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w:t>
      </w:r>
      <w:r w:rsidR="005150CB" w:rsidRPr="0099726A">
        <w:rPr>
          <w:rFonts w:ascii="Times New Roman" w:eastAsia="Times New Roman" w:hAnsi="Times New Roman" w:cs="Times New Roman"/>
          <w:color w:val="000000"/>
          <w:sz w:val="26"/>
          <w:szCs w:val="26"/>
        </w:rPr>
        <w:t>.Разрабатывает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9</w:t>
      </w:r>
      <w:r w:rsidR="005150CB" w:rsidRPr="0099726A">
        <w:rPr>
          <w:rFonts w:ascii="Times New Roman" w:eastAsia="Times New Roman" w:hAnsi="Times New Roman" w:cs="Times New Roman"/>
          <w:color w:val="000000"/>
          <w:sz w:val="26"/>
          <w:szCs w:val="26"/>
        </w:rPr>
        <w:t>.Обеспечивает проведение в установленном порядке работ по специальной оценке условий труда на рабочих местах.</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i/>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0</w:t>
      </w:r>
      <w:r w:rsidRPr="0099726A">
        <w:rPr>
          <w:rFonts w:ascii="Times New Roman" w:eastAsia="Times New Roman" w:hAnsi="Times New Roman" w:cs="Times New Roman"/>
          <w:color w:val="000000"/>
          <w:sz w:val="26"/>
          <w:szCs w:val="26"/>
        </w:rPr>
        <w:t>.Предоставляет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Pr="0099726A">
        <w:rPr>
          <w:rFonts w:ascii="Times New Roman" w:eastAsia="Times New Roman" w:hAnsi="Times New Roman" w:cs="Times New Roman"/>
          <w:i/>
          <w:color w:val="000000"/>
          <w:sz w:val="26"/>
          <w:szCs w:val="26"/>
        </w:rPr>
        <w:t>.</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i/>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1</w:t>
      </w:r>
      <w:r w:rsidRPr="0099726A">
        <w:rPr>
          <w:rFonts w:ascii="Times New Roman" w:eastAsia="Times New Roman" w:hAnsi="Times New Roman" w:cs="Times New Roman"/>
          <w:color w:val="000000"/>
          <w:sz w:val="26"/>
          <w:szCs w:val="26"/>
        </w:rPr>
        <w:t>.Обеспечивает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r w:rsidRPr="0099726A">
        <w:rPr>
          <w:rFonts w:ascii="Times New Roman" w:eastAsia="Times New Roman" w:hAnsi="Times New Roman" w:cs="Times New Roman"/>
          <w:i/>
          <w:color w:val="000000"/>
          <w:sz w:val="26"/>
          <w:szCs w:val="26"/>
        </w:rPr>
        <w:t>.</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2</w:t>
      </w:r>
      <w:r w:rsidRPr="0099726A">
        <w:rPr>
          <w:rFonts w:ascii="Times New Roman" w:eastAsia="Times New Roman" w:hAnsi="Times New Roman" w:cs="Times New Roman"/>
          <w:color w:val="000000"/>
          <w:sz w:val="26"/>
          <w:szCs w:val="26"/>
        </w:rPr>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(не менее </w:t>
      </w:r>
      <w:r w:rsidRPr="0099726A">
        <w:rPr>
          <w:rFonts w:ascii="Times New Roman" w:eastAsia="Times New Roman" w:hAnsi="Times New Roman" w:cs="Times New Roman"/>
          <w:color w:val="000000"/>
          <w:sz w:val="26"/>
          <w:szCs w:val="26"/>
        </w:rPr>
        <w:lastRenderedPageBreak/>
        <w:t>30% от ставки заработной платы, оклада) работнику, на которого приказом руководителя возложены обязанности ответственного за состояние охраны труда организации.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3</w:t>
      </w:r>
      <w:r w:rsidRPr="0099726A">
        <w:rPr>
          <w:rFonts w:ascii="Times New Roman" w:eastAsia="Times New Roman" w:hAnsi="Times New Roman" w:cs="Times New Roman"/>
          <w:color w:val="000000"/>
          <w:sz w:val="26"/>
          <w:szCs w:val="26"/>
        </w:rPr>
        <w:t>.Обеспечивает за счет средств образовательной организации: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w:t>
      </w:r>
      <w:r w:rsidRPr="0099726A">
        <w:rPr>
          <w:rFonts w:ascii="Times New Roman" w:eastAsia="Times New Roman" w:hAnsi="Times New Roman" w:cs="Times New Roman"/>
          <w:color w:val="000000"/>
          <w:sz w:val="26"/>
          <w:szCs w:val="26"/>
        </w:rPr>
        <w:t>обучение педагогических работников навыкам оказания первой помощи.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4</w:t>
      </w:r>
      <w:r w:rsidRPr="0099726A">
        <w:rPr>
          <w:rFonts w:ascii="Times New Roman" w:eastAsia="Times New Roman" w:hAnsi="Times New Roman" w:cs="Times New Roman"/>
          <w:color w:val="000000"/>
          <w:sz w:val="26"/>
          <w:szCs w:val="26"/>
        </w:rPr>
        <w:t>.Предоставляет работникам оплачиваемы</w:t>
      </w:r>
      <w:r w:rsidR="00566B76" w:rsidRPr="0099726A">
        <w:rPr>
          <w:rFonts w:ascii="Times New Roman" w:eastAsia="Times New Roman" w:hAnsi="Times New Roman" w:cs="Times New Roman"/>
          <w:color w:val="000000"/>
          <w:sz w:val="26"/>
          <w:szCs w:val="26"/>
        </w:rPr>
        <w:t>е</w:t>
      </w:r>
      <w:r w:rsidRPr="0099726A">
        <w:rPr>
          <w:rFonts w:ascii="Times New Roman" w:eastAsia="Times New Roman" w:hAnsi="Times New Roman" w:cs="Times New Roman"/>
          <w:color w:val="000000"/>
          <w:sz w:val="26"/>
          <w:szCs w:val="26"/>
        </w:rPr>
        <w:t xml:space="preserve"> рабочи</w:t>
      </w:r>
      <w:r w:rsidR="00566B76" w:rsidRPr="0099726A">
        <w:rPr>
          <w:rFonts w:ascii="Times New Roman" w:eastAsia="Times New Roman" w:hAnsi="Times New Roman" w:cs="Times New Roman"/>
          <w:color w:val="000000"/>
          <w:sz w:val="26"/>
          <w:szCs w:val="26"/>
        </w:rPr>
        <w:t>е</w:t>
      </w:r>
      <w:r w:rsidRPr="0099726A">
        <w:rPr>
          <w:rFonts w:ascii="Times New Roman" w:eastAsia="Times New Roman" w:hAnsi="Times New Roman" w:cs="Times New Roman"/>
          <w:color w:val="000000"/>
          <w:sz w:val="26"/>
          <w:szCs w:val="26"/>
        </w:rPr>
        <w:t xml:space="preserve"> дн</w:t>
      </w:r>
      <w:r w:rsidR="00566B76" w:rsidRPr="0099726A">
        <w:rPr>
          <w:rFonts w:ascii="Times New Roman" w:eastAsia="Times New Roman" w:hAnsi="Times New Roman" w:cs="Times New Roman"/>
          <w:color w:val="000000"/>
          <w:sz w:val="26"/>
          <w:szCs w:val="26"/>
        </w:rPr>
        <w:t>и</w:t>
      </w:r>
      <w:r w:rsidRPr="0099726A">
        <w:rPr>
          <w:rFonts w:ascii="Times New Roman" w:eastAsia="Times New Roman" w:hAnsi="Times New Roman" w:cs="Times New Roman"/>
          <w:color w:val="000000"/>
          <w:sz w:val="26"/>
          <w:szCs w:val="26"/>
        </w:rPr>
        <w:t xml:space="preserve"> для прохождения профилактического медицинского осмотра</w:t>
      </w:r>
      <w:r w:rsidR="00566B76" w:rsidRPr="0099726A">
        <w:rPr>
          <w:rFonts w:ascii="Times New Roman" w:eastAsia="Times New Roman" w:hAnsi="Times New Roman" w:cs="Times New Roman"/>
          <w:color w:val="000000"/>
          <w:sz w:val="26"/>
          <w:szCs w:val="26"/>
        </w:rPr>
        <w:t xml:space="preserve"> в соответствии со </w:t>
      </w:r>
      <w:r w:rsidR="001E405F" w:rsidRPr="0099726A">
        <w:rPr>
          <w:rFonts w:ascii="Times New Roman" w:eastAsia="Times New Roman" w:hAnsi="Times New Roman" w:cs="Times New Roman"/>
          <w:color w:val="000000"/>
          <w:sz w:val="26"/>
          <w:szCs w:val="26"/>
        </w:rPr>
        <w:t>статьей 185.1. ТК РФ</w:t>
      </w:r>
      <w:r w:rsidRPr="0099726A">
        <w:rPr>
          <w:rFonts w:ascii="Times New Roman" w:eastAsia="Times New Roman" w:hAnsi="Times New Roman" w:cs="Times New Roman"/>
          <w:color w:val="000000"/>
          <w:sz w:val="26"/>
          <w:szCs w:val="26"/>
        </w:rPr>
        <w:t>.</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5</w:t>
      </w:r>
      <w:r w:rsidRPr="0099726A">
        <w:rPr>
          <w:rFonts w:ascii="Times New Roman" w:eastAsia="Times New Roman" w:hAnsi="Times New Roman" w:cs="Times New Roman"/>
          <w:color w:val="000000"/>
          <w:sz w:val="26"/>
          <w:szCs w:val="26"/>
        </w:rPr>
        <w:t>.Обеспечивает установленный санитарными нормами тепловой режим в помещениях.</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6</w:t>
      </w:r>
      <w:r w:rsidRPr="0099726A">
        <w:rPr>
          <w:rFonts w:ascii="Times New Roman" w:eastAsia="Times New Roman" w:hAnsi="Times New Roman" w:cs="Times New Roman"/>
          <w:color w:val="000000"/>
          <w:sz w:val="26"/>
          <w:szCs w:val="26"/>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17</w:t>
      </w:r>
      <w:r w:rsidR="005150CB" w:rsidRPr="0099726A">
        <w:rPr>
          <w:rFonts w:ascii="Times New Roman" w:eastAsia="Times New Roman" w:hAnsi="Times New Roman" w:cs="Times New Roman"/>
          <w:color w:val="000000"/>
          <w:sz w:val="26"/>
          <w:szCs w:val="26"/>
        </w:rPr>
        <w:t>.Предусматривает выплату денежной компенсации семье работника, погибшего в результате несчастного с</w:t>
      </w:r>
      <w:r w:rsidR="001E405F" w:rsidRPr="0099726A">
        <w:rPr>
          <w:rFonts w:ascii="Times New Roman" w:eastAsia="Times New Roman" w:hAnsi="Times New Roman" w:cs="Times New Roman"/>
          <w:color w:val="000000"/>
          <w:sz w:val="26"/>
          <w:szCs w:val="26"/>
        </w:rPr>
        <w:t xml:space="preserve">лучая на производстве, </w:t>
      </w:r>
      <w:r w:rsidR="005150CB" w:rsidRPr="0099726A">
        <w:rPr>
          <w:rFonts w:ascii="Times New Roman" w:eastAsia="Times New Roman" w:hAnsi="Times New Roman" w:cs="Times New Roman"/>
          <w:color w:val="000000"/>
          <w:sz w:val="26"/>
          <w:szCs w:val="26"/>
        </w:rPr>
        <w:t xml:space="preserve">если несчастный случай на производстве произошел не по вине </w:t>
      </w:r>
      <w:proofErr w:type="spellStart"/>
      <w:r w:rsidR="005150CB" w:rsidRPr="0099726A">
        <w:rPr>
          <w:rFonts w:ascii="Times New Roman" w:eastAsia="Times New Roman" w:hAnsi="Times New Roman" w:cs="Times New Roman"/>
          <w:color w:val="000000"/>
          <w:sz w:val="26"/>
          <w:szCs w:val="26"/>
        </w:rPr>
        <w:t>работника</w:t>
      </w:r>
      <w:r w:rsidRPr="0099726A">
        <w:rPr>
          <w:rFonts w:ascii="Times New Roman" w:eastAsia="Times New Roman" w:hAnsi="Times New Roman" w:cs="Times New Roman"/>
          <w:color w:val="000000"/>
          <w:sz w:val="26"/>
          <w:szCs w:val="26"/>
        </w:rPr>
        <w:t>в</w:t>
      </w:r>
      <w:proofErr w:type="spellEnd"/>
      <w:r w:rsidRPr="0099726A">
        <w:rPr>
          <w:rFonts w:ascii="Times New Roman" w:eastAsia="Times New Roman" w:hAnsi="Times New Roman" w:cs="Times New Roman"/>
          <w:color w:val="000000"/>
          <w:sz w:val="26"/>
          <w:szCs w:val="26"/>
        </w:rPr>
        <w:t xml:space="preserve"> соответствии с действующим законодательством</w:t>
      </w:r>
      <w:r w:rsidR="005150CB" w:rsidRPr="0099726A">
        <w:rPr>
          <w:rFonts w:ascii="Times New Roman" w:eastAsia="Times New Roman" w:hAnsi="Times New Roman" w:cs="Times New Roman"/>
          <w:color w:val="000000"/>
          <w:sz w:val="26"/>
          <w:szCs w:val="26"/>
        </w:rPr>
        <w:t>.</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18</w:t>
      </w:r>
      <w:r w:rsidR="005150CB" w:rsidRPr="0099726A">
        <w:rPr>
          <w:rFonts w:ascii="Times New Roman" w:eastAsia="Times New Roman" w:hAnsi="Times New Roman" w:cs="Times New Roman"/>
          <w:color w:val="000000"/>
          <w:sz w:val="26"/>
          <w:szCs w:val="26"/>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F5158F" w:rsidRPr="0099726A" w:rsidRDefault="00560A0C" w:rsidP="00874ADC">
      <w:pPr>
        <w:autoSpaceDE w:val="0"/>
        <w:autoSpaceDN w:val="0"/>
        <w:adjustRightInd w:val="0"/>
        <w:spacing w:after="0" w:line="240" w:lineRule="auto"/>
        <w:ind w:firstLine="851"/>
        <w:jc w:val="both"/>
        <w:rPr>
          <w:rFonts w:ascii="Times New Roman" w:hAnsi="Times New Roman" w:cs="Times New Roman"/>
          <w:sz w:val="26"/>
          <w:szCs w:val="26"/>
        </w:rPr>
      </w:pPr>
      <w:r w:rsidRPr="0099726A">
        <w:rPr>
          <w:rFonts w:ascii="Times New Roman" w:hAnsi="Times New Roman" w:cs="Times New Roman"/>
          <w:sz w:val="26"/>
          <w:szCs w:val="26"/>
        </w:rPr>
        <w:t xml:space="preserve">19. </w:t>
      </w:r>
      <w:r w:rsidR="00F5158F" w:rsidRPr="0099726A">
        <w:rPr>
          <w:rFonts w:ascii="Times New Roman" w:hAnsi="Times New Roman" w:cs="Times New Roman"/>
          <w:sz w:val="26"/>
          <w:szCs w:val="26"/>
        </w:rPr>
        <w:t>В целях поддержания здорового образа жизни работников, профилактики распространения ВИЧ/СПИДа:</w:t>
      </w:r>
      <w:r w:rsidR="00F5158F" w:rsidRPr="0099726A">
        <w:rPr>
          <w:rFonts w:ascii="Times New Roman" w:hAnsi="Times New Roman" w:cs="Times New Roman"/>
          <w:sz w:val="26"/>
          <w:szCs w:val="26"/>
        </w:rPr>
        <w:tab/>
      </w:r>
      <w:r w:rsidR="00F5158F" w:rsidRPr="0099726A">
        <w:rPr>
          <w:rFonts w:ascii="Times New Roman" w:hAnsi="Times New Roman" w:cs="Times New Roman"/>
          <w:sz w:val="26"/>
          <w:szCs w:val="26"/>
        </w:rPr>
        <w:tab/>
      </w:r>
      <w:r w:rsidR="00F5158F" w:rsidRPr="0099726A">
        <w:rPr>
          <w:rFonts w:ascii="Times New Roman" w:hAnsi="Times New Roman" w:cs="Times New Roman"/>
          <w:sz w:val="26"/>
          <w:szCs w:val="26"/>
        </w:rPr>
        <w:tab/>
      </w:r>
      <w:r w:rsidR="00F5158F" w:rsidRPr="0099726A">
        <w:rPr>
          <w:rFonts w:ascii="Times New Roman" w:hAnsi="Times New Roman" w:cs="Times New Roman"/>
          <w:sz w:val="26"/>
          <w:szCs w:val="26"/>
        </w:rPr>
        <w:tab/>
      </w:r>
      <w:r w:rsidR="00F5158F" w:rsidRPr="0099726A">
        <w:rPr>
          <w:rFonts w:ascii="Times New Roman" w:hAnsi="Times New Roman" w:cs="Times New Roman"/>
          <w:sz w:val="26"/>
          <w:szCs w:val="26"/>
        </w:rPr>
        <w:tab/>
        <w:t xml:space="preserve"> - разработка и издание информационных материалов по профилактике ВИЧ/СПИДа и формированию толерантного отношения к ВИЧ-инфицированным людям (для распространения среди работников);</w:t>
      </w:r>
      <w:r w:rsidR="00F5158F" w:rsidRPr="0099726A">
        <w:rPr>
          <w:rFonts w:ascii="Times New Roman" w:hAnsi="Times New Roman" w:cs="Times New Roman"/>
          <w:sz w:val="26"/>
          <w:szCs w:val="26"/>
        </w:rPr>
        <w:tab/>
        <w:t xml:space="preserve">  - информирование работников о службах помощи </w:t>
      </w:r>
      <w:proofErr w:type="gramStart"/>
      <w:r w:rsidR="00F5158F" w:rsidRPr="0099726A">
        <w:rPr>
          <w:rFonts w:ascii="Times New Roman" w:hAnsi="Times New Roman" w:cs="Times New Roman"/>
          <w:sz w:val="26"/>
          <w:szCs w:val="26"/>
        </w:rPr>
        <w:t>для</w:t>
      </w:r>
      <w:proofErr w:type="gramEnd"/>
      <w:r w:rsidR="00F5158F" w:rsidRPr="0099726A">
        <w:rPr>
          <w:rFonts w:ascii="Times New Roman" w:hAnsi="Times New Roman" w:cs="Times New Roman"/>
          <w:sz w:val="26"/>
          <w:szCs w:val="26"/>
        </w:rPr>
        <w:t xml:space="preserve"> ВИЧ-инфицированных.</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8.2. Оборудует </w:t>
      </w:r>
      <w:r w:rsidR="00441426" w:rsidRPr="0099726A">
        <w:rPr>
          <w:rFonts w:ascii="Times New Roman" w:eastAsia="Times New Roman" w:hAnsi="Times New Roman" w:cs="Times New Roman"/>
          <w:color w:val="000000"/>
          <w:sz w:val="26"/>
          <w:szCs w:val="26"/>
        </w:rPr>
        <w:t>уголок</w:t>
      </w:r>
      <w:r w:rsidRPr="0099726A">
        <w:rPr>
          <w:rFonts w:ascii="Times New Roman" w:eastAsia="Times New Roman" w:hAnsi="Times New Roman" w:cs="Times New Roman"/>
          <w:color w:val="000000"/>
          <w:sz w:val="26"/>
          <w:szCs w:val="26"/>
        </w:rPr>
        <w:t xml:space="preserve"> по охране труда и технике безопасности.</w:t>
      </w:r>
    </w:p>
    <w:p w:rsidR="00560A0C"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color w:val="000000"/>
          <w:sz w:val="26"/>
          <w:szCs w:val="26"/>
        </w:rPr>
        <w:t xml:space="preserve">8.3. Выделяет средства на оздоровление работников и их детей, физкультурно-оздоровительную работу </w:t>
      </w:r>
      <w:r w:rsidR="00560A0C" w:rsidRPr="0099726A">
        <w:rPr>
          <w:rFonts w:ascii="Times New Roman" w:eastAsia="Times New Roman" w:hAnsi="Times New Roman" w:cs="Times New Roman"/>
          <w:sz w:val="26"/>
          <w:szCs w:val="26"/>
        </w:rPr>
        <w:t>с учетом финансово-экономического положения работодателя.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8.4. Реализует мероприятия, направленные на развитие физической культуры и спорта, в том числе:</w:t>
      </w:r>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9"/>
          <w:id w:val="10776964"/>
        </w:sdtPr>
        <w:sdtEndPr/>
        <w:sdtContent>
          <w:r w:rsidR="005150CB" w:rsidRPr="0099726A">
            <w:rPr>
              <w:rFonts w:ascii="Times New Roman" w:eastAsia="Times New Roman" w:hAnsi="Times New Roman" w:cs="Times New Roman"/>
              <w:color w:val="000000"/>
              <w:sz w:val="26"/>
              <w:szCs w:val="26"/>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sdtContent>
      </w:sdt>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10"/>
          <w:id w:val="10776965"/>
        </w:sdtPr>
        <w:sdtEndPr/>
        <w:sdtContent>
          <w:r w:rsidR="005150CB" w:rsidRPr="0099726A">
            <w:rPr>
              <w:rFonts w:ascii="Times New Roman" w:eastAsia="Times New Roman" w:hAnsi="Times New Roman" w:cs="Times New Roman"/>
              <w:color w:val="000000"/>
              <w:sz w:val="26"/>
              <w:szCs w:val="26"/>
            </w:rPr>
            <w:t xml:space="preserve">−организует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w:t>
          </w:r>
          <w:r w:rsidR="005150CB" w:rsidRPr="0099726A">
            <w:rPr>
              <w:rFonts w:ascii="Times New Roman" w:eastAsia="Times New Roman" w:hAnsi="Times New Roman" w:cs="Times New Roman"/>
              <w:color w:val="000000"/>
              <w:sz w:val="26"/>
              <w:szCs w:val="26"/>
            </w:rPr>
            <w:lastRenderedPageBreak/>
            <w:t>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sdtContent>
      </w:sdt>
    </w:p>
    <w:p w:rsidR="00784338" w:rsidRPr="0099726A" w:rsidRDefault="00A868C5"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sdt>
        <w:sdtPr>
          <w:rPr>
            <w:rFonts w:ascii="Times New Roman" w:eastAsia="Times New Roman" w:hAnsi="Times New Roman" w:cs="Times New Roman"/>
            <w:color w:val="000000"/>
            <w:sz w:val="26"/>
            <w:szCs w:val="26"/>
          </w:rPr>
          <w:tag w:val="goog_rdk_11"/>
          <w:id w:val="10776966"/>
        </w:sdtPr>
        <w:sdtEndPr/>
        <w:sdtContent>
          <w:r w:rsidR="005150CB" w:rsidRPr="0099726A">
            <w:rPr>
              <w:rFonts w:ascii="Times New Roman" w:eastAsia="Times New Roman" w:hAnsi="Times New Roman" w:cs="Times New Roman"/>
              <w:color w:val="000000"/>
              <w:sz w:val="26"/>
              <w:szCs w:val="26"/>
            </w:rPr>
            <w:t>−приобретает, содержит и обновляет спортивный инвентарь.</w:t>
          </w:r>
        </w:sdtContent>
      </w:sdt>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8.5. Работники: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4. Правильно применяют средства индивидуальной и коллективной защиты.</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8.7. Профком:</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1.Осуществляет контроль за соблюдением администрацией организации законодательства по охране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3.Избирает уполномоченных по охране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4.Принимает участие в создании и работе комиссии по охране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5.Принимает участие в расследовании несчастных случаев на производстве с работниками.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6.Обращается к работодателю с предложением о привлечении к ответственности лиц, виновных в нарушении требований охраны труда.</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sidRPr="0099726A">
        <w:rPr>
          <w:rFonts w:ascii="Times New Roman" w:eastAsia="Times New Roman" w:hAnsi="Times New Roman" w:cs="Times New Roman"/>
          <w:sz w:val="26"/>
          <w:szCs w:val="26"/>
        </w:rPr>
        <w:t xml:space="preserve">настоящим </w:t>
      </w:r>
      <w:r w:rsidRPr="0099726A">
        <w:rPr>
          <w:rFonts w:ascii="Times New Roman" w:eastAsia="Times New Roman" w:hAnsi="Times New Roman" w:cs="Times New Roman"/>
          <w:color w:val="000000"/>
          <w:sz w:val="26"/>
          <w:szCs w:val="26"/>
        </w:rPr>
        <w:t xml:space="preserve"> коллективным договором.</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lastRenderedPageBreak/>
        <w:t>8.8. Стороны согласились с тем, что уполномоченным профкома по охране труда устанавливается стимулирующая выплата</w:t>
      </w:r>
      <w:r w:rsidR="00441426" w:rsidRPr="0099726A">
        <w:rPr>
          <w:rFonts w:ascii="Times New Roman" w:eastAsia="Times New Roman" w:hAnsi="Times New Roman" w:cs="Times New Roman"/>
          <w:color w:val="000000"/>
          <w:sz w:val="26"/>
          <w:szCs w:val="26"/>
        </w:rPr>
        <w:t xml:space="preserve"> (при наличии средств)</w:t>
      </w:r>
      <w:r w:rsidRPr="0099726A">
        <w:rPr>
          <w:rFonts w:ascii="Times New Roman" w:eastAsia="Times New Roman" w:hAnsi="Times New Roman" w:cs="Times New Roman"/>
          <w:color w:val="000000"/>
          <w:sz w:val="26"/>
          <w:szCs w:val="26"/>
        </w:rPr>
        <w:t xml:space="preserve"> за активную работу по общественному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784338" w:rsidRPr="0099726A" w:rsidRDefault="005150CB"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8.9. Принимает участие в районном (городском) этапе смотра-конкурса «Лучшее образовательное учреждение по охране труда».</w:t>
      </w:r>
    </w:p>
    <w:p w:rsidR="00784338" w:rsidRPr="0099726A" w:rsidRDefault="00784338"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p w:rsidR="00784338" w:rsidRPr="0099726A" w:rsidRDefault="005150CB"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b/>
          <w:color w:val="000000"/>
          <w:sz w:val="26"/>
          <w:szCs w:val="26"/>
        </w:rPr>
      </w:pPr>
      <w:r w:rsidRPr="0099726A">
        <w:rPr>
          <w:rFonts w:ascii="Times New Roman" w:eastAsia="Times New Roman" w:hAnsi="Times New Roman" w:cs="Times New Roman"/>
          <w:b/>
          <w:color w:val="000000"/>
          <w:sz w:val="26"/>
          <w:szCs w:val="26"/>
        </w:rPr>
        <w:t>IХ. СОЦИАЛЬНЫЕ ГАРАНТИИ, ЛЬГОТЫ И КОМПЕНСАЦИИ</w:t>
      </w:r>
    </w:p>
    <w:p w:rsidR="00560A0C" w:rsidRPr="0099726A" w:rsidRDefault="00560A0C"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b/>
          <w:color w:val="000000"/>
          <w:sz w:val="26"/>
          <w:szCs w:val="26"/>
        </w:rPr>
      </w:pPr>
    </w:p>
    <w:p w:rsidR="00784338" w:rsidRPr="0099726A" w:rsidRDefault="005150CB"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9.1. Стороны договорились осуществлять меры по реализации и расширению льгот и гарантий работников.</w:t>
      </w:r>
    </w:p>
    <w:p w:rsidR="00784338" w:rsidRPr="0099726A" w:rsidRDefault="005150CB"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9.2. Стороны подтверждают:</w:t>
      </w:r>
    </w:p>
    <w:p w:rsidR="00784338" w:rsidRPr="0099726A" w:rsidRDefault="00560A0C" w:rsidP="00560A0C">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Arial" w:hAnsi="Times New Roman" w:cs="Times New Roman"/>
          <w:color w:val="000000"/>
          <w:sz w:val="26"/>
          <w:szCs w:val="26"/>
        </w:rPr>
        <w:t>-</w:t>
      </w:r>
      <w:r w:rsidR="005150CB" w:rsidRPr="0099726A">
        <w:rPr>
          <w:rFonts w:ascii="Times New Roman" w:eastAsia="Times New Roman" w:hAnsi="Times New Roman" w:cs="Times New Roman"/>
          <w:color w:val="000000"/>
          <w:sz w:val="26"/>
          <w:szCs w:val="26"/>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9.3. Работодатель (в пределах фонда оплаты труда образовательной организации, </w:t>
      </w:r>
      <w:r w:rsidR="001E405F" w:rsidRPr="0099726A">
        <w:rPr>
          <w:rFonts w:ascii="Times New Roman" w:eastAsia="Times New Roman" w:hAnsi="Times New Roman" w:cs="Times New Roman"/>
          <w:color w:val="000000"/>
          <w:sz w:val="26"/>
          <w:szCs w:val="26"/>
        </w:rPr>
        <w:t>при наличии</w:t>
      </w:r>
      <w:r w:rsidR="003A5100">
        <w:rPr>
          <w:rFonts w:ascii="Times New Roman" w:eastAsia="Times New Roman" w:hAnsi="Times New Roman" w:cs="Times New Roman"/>
          <w:color w:val="000000"/>
          <w:sz w:val="26"/>
          <w:szCs w:val="26"/>
        </w:rPr>
        <w:t xml:space="preserve"> </w:t>
      </w:r>
      <w:r w:rsidRPr="0099726A">
        <w:rPr>
          <w:rFonts w:ascii="Times New Roman" w:eastAsia="Times New Roman" w:hAnsi="Times New Roman" w:cs="Times New Roman"/>
          <w:color w:val="000000"/>
          <w:sz w:val="26"/>
          <w:szCs w:val="26"/>
        </w:rPr>
        <w:t>средств, полученных от приносящей доход деятельности):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w:t>
      </w:r>
      <w:r w:rsidR="00560A0C" w:rsidRPr="0099726A">
        <w:rPr>
          <w:rFonts w:ascii="Times New Roman" w:eastAsia="Times New Roman" w:hAnsi="Times New Roman" w:cs="Times New Roman"/>
          <w:color w:val="000000"/>
          <w:sz w:val="26"/>
          <w:szCs w:val="26"/>
        </w:rPr>
        <w:t xml:space="preserve">. </w:t>
      </w:r>
      <w:r w:rsidRPr="0099726A">
        <w:rPr>
          <w:rFonts w:ascii="Times New Roman" w:eastAsia="Times New Roman" w:hAnsi="Times New Roman" w:cs="Times New Roman"/>
          <w:color w:val="000000"/>
          <w:sz w:val="26"/>
          <w:szCs w:val="26"/>
        </w:rPr>
        <w:t>Оказывает материальную помощь работникам:</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560A0C" w:rsidRPr="0099726A" w:rsidRDefault="005150CB"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организации в соответствии с Положением об оказании материальной помощи.</w:t>
      </w:r>
    </w:p>
    <w:p w:rsidR="00784338" w:rsidRPr="0099726A" w:rsidRDefault="003A5100" w:rsidP="00560A0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sidR="005150CB" w:rsidRPr="0099726A">
        <w:rPr>
          <w:rFonts w:ascii="Times New Roman" w:eastAsia="Times New Roman" w:hAnsi="Times New Roman" w:cs="Times New Roman"/>
          <w:color w:val="000000"/>
          <w:sz w:val="26"/>
          <w:szCs w:val="26"/>
        </w:rPr>
        <w:t>. Создает условия для организации питания работников, оборудует для них комнату отдыха и личной гигиены.</w:t>
      </w:r>
    </w:p>
    <w:p w:rsidR="00784338" w:rsidRPr="0099726A" w:rsidRDefault="003A5100"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3</w:t>
      </w:r>
      <w:r w:rsidR="005150CB" w:rsidRPr="0099726A">
        <w:rPr>
          <w:rFonts w:ascii="Times New Roman" w:eastAsia="Times New Roman" w:hAnsi="Times New Roman" w:cs="Times New Roman"/>
          <w:color w:val="000000"/>
          <w:sz w:val="26"/>
          <w:szCs w:val="26"/>
        </w:rPr>
        <w:t>. Организует, помимо обязательных, профилактические медицинские осмотры работников с целью предотвращения профессиональных заболеваний.</w:t>
      </w:r>
    </w:p>
    <w:p w:rsidR="00784338" w:rsidRDefault="00784338"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p w:rsidR="003A5100" w:rsidRPr="0099726A" w:rsidRDefault="003A5100"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p w:rsidR="00784338" w:rsidRPr="0099726A" w:rsidRDefault="005150CB"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color w:val="000000"/>
          <w:sz w:val="26"/>
          <w:szCs w:val="26"/>
        </w:rPr>
      </w:pPr>
      <w:r w:rsidRPr="0099726A">
        <w:rPr>
          <w:rFonts w:ascii="Times New Roman" w:eastAsia="Times New Roman" w:hAnsi="Times New Roman" w:cs="Times New Roman"/>
          <w:b/>
          <w:color w:val="000000"/>
          <w:sz w:val="26"/>
          <w:szCs w:val="26"/>
        </w:rPr>
        <w:t>Х. ДОПОЛНИТЕЛЬНЫЕ ГАРАНТИИ МОЛОДЕЖИ</w:t>
      </w:r>
    </w:p>
    <w:p w:rsidR="00800BC7" w:rsidRDefault="00800BC7"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color w:val="000000"/>
          <w:sz w:val="26"/>
          <w:szCs w:val="26"/>
        </w:rPr>
      </w:pPr>
    </w:p>
    <w:p w:rsidR="003A5100" w:rsidRPr="0099726A" w:rsidRDefault="003A5100"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color w:val="000000"/>
          <w:sz w:val="26"/>
          <w:szCs w:val="26"/>
        </w:rPr>
      </w:pP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10.1. Стороны:</w:t>
      </w: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2. Предоставляют общедоступную бесплатную юридическую помощь </w:t>
      </w:r>
      <w:r w:rsidRPr="0099726A">
        <w:rPr>
          <w:rFonts w:ascii="Times New Roman" w:eastAsia="Times New Roman" w:hAnsi="Times New Roman" w:cs="Times New Roman"/>
          <w:color w:val="000000"/>
          <w:sz w:val="26"/>
          <w:szCs w:val="26"/>
        </w:rPr>
        <w:lastRenderedPageBreak/>
        <w:t>молодым работникам по всему кругу вопросов законодательства о труде.</w:t>
      </w:r>
    </w:p>
    <w:p w:rsidR="00784338" w:rsidRPr="0099726A" w:rsidRDefault="005150CB" w:rsidP="00874ADC">
      <w:pPr>
        <w:tabs>
          <w:tab w:val="left" w:pos="993"/>
        </w:tabs>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color w:val="000000"/>
          <w:sz w:val="26"/>
          <w:szCs w:val="26"/>
        </w:rPr>
        <w:t>10.2.</w:t>
      </w:r>
      <w:r w:rsidRPr="0099726A">
        <w:rPr>
          <w:rFonts w:ascii="Times New Roman" w:eastAsia="Times New Roman" w:hAnsi="Times New Roman" w:cs="Times New Roman"/>
          <w:sz w:val="26"/>
          <w:szCs w:val="26"/>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Pr="0099726A" w:rsidRDefault="005150CB" w:rsidP="00874ADC">
      <w:pPr>
        <w:tabs>
          <w:tab w:val="left" w:pos="993"/>
        </w:tabs>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Pr="0099726A" w:rsidRDefault="005150CB" w:rsidP="00874AD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Статус молодого специалиста сохраняется и срок действия продлевается в случаях:</w:t>
      </w:r>
    </w:p>
    <w:p w:rsidR="00784338" w:rsidRPr="0099726A" w:rsidRDefault="005150CB" w:rsidP="00874ADC">
      <w:pPr>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призыв на военную службу или направление на заменяющую ее альтернативную гражданскую службу;</w:t>
      </w:r>
    </w:p>
    <w:p w:rsidR="00784338" w:rsidRPr="0099726A" w:rsidRDefault="005150CB" w:rsidP="00874ADC">
      <w:pPr>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переход работника в другую образовательную организацию республики;</w:t>
      </w:r>
    </w:p>
    <w:p w:rsidR="00784338" w:rsidRPr="0099726A" w:rsidRDefault="005150CB" w:rsidP="00874ADC">
      <w:pPr>
        <w:numPr>
          <w:ilvl w:val="0"/>
          <w:numId w:val="1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обучение в очной аспирантуре, магистратуре на срок не более трех лет;</w:t>
      </w:r>
    </w:p>
    <w:p w:rsidR="00F57D76" w:rsidRPr="0099726A" w:rsidRDefault="005150CB" w:rsidP="00874ADC">
      <w:pPr>
        <w:numPr>
          <w:ilvl w:val="0"/>
          <w:numId w:val="15"/>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нахождение </w:t>
      </w:r>
      <w:r w:rsidR="00F57D76" w:rsidRPr="0099726A">
        <w:rPr>
          <w:rFonts w:ascii="Times New Roman" w:eastAsia="Times New Roman" w:hAnsi="Times New Roman" w:cs="Times New Roman"/>
          <w:color w:val="000000"/>
          <w:sz w:val="26"/>
          <w:szCs w:val="26"/>
        </w:rPr>
        <w:t>в отпуске по уходу за ребенком.</w:t>
      </w:r>
    </w:p>
    <w:p w:rsidR="00784338" w:rsidRPr="0099726A" w:rsidRDefault="005150CB" w:rsidP="00874ADC">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10.3.</w:t>
      </w:r>
      <w:r w:rsidRPr="0099726A">
        <w:rPr>
          <w:rFonts w:ascii="Times New Roman" w:eastAsia="Times New Roman" w:hAnsi="Times New Roman" w:cs="Times New Roman"/>
          <w:sz w:val="26"/>
          <w:szCs w:val="26"/>
        </w:rPr>
        <w:t xml:space="preserve"> М</w:t>
      </w:r>
      <w:r w:rsidRPr="0099726A">
        <w:rPr>
          <w:rFonts w:ascii="Times New Roman" w:eastAsia="Times New Roman" w:hAnsi="Times New Roman" w:cs="Times New Roman"/>
          <w:color w:val="000000"/>
          <w:sz w:val="26"/>
          <w:szCs w:val="26"/>
        </w:rPr>
        <w:t>олодым специалистам</w:t>
      </w:r>
      <w:r w:rsidRPr="0099726A">
        <w:rPr>
          <w:rFonts w:ascii="Times New Roman" w:eastAsia="Times New Roman" w:hAnsi="Times New Roman" w:cs="Times New Roman"/>
          <w:sz w:val="26"/>
          <w:szCs w:val="26"/>
        </w:rPr>
        <w:t xml:space="preserve"> - педагогическим работникам, </w:t>
      </w:r>
      <w:r w:rsidRPr="0099726A">
        <w:rPr>
          <w:rFonts w:ascii="Times New Roman" w:eastAsia="Times New Roman" w:hAnsi="Times New Roman" w:cs="Times New Roman"/>
          <w:color w:val="000000"/>
          <w:sz w:val="26"/>
          <w:szCs w:val="26"/>
        </w:rPr>
        <w:t>впервые приступившим к работе после окончания организаций высшего образования, профессиональных образовательных организаций</w:t>
      </w:r>
      <w:r w:rsidRPr="0099726A">
        <w:rPr>
          <w:rFonts w:ascii="Times New Roman" w:eastAsia="Times New Roman" w:hAnsi="Times New Roman" w:cs="Times New Roman"/>
          <w:sz w:val="26"/>
          <w:szCs w:val="26"/>
        </w:rPr>
        <w:t xml:space="preserve"> устанавливается повышающий коэффициент к ставке заработной платы (окладу) </w:t>
      </w:r>
      <w:r w:rsidRPr="0099726A">
        <w:rPr>
          <w:rFonts w:ascii="Times New Roman" w:eastAsia="Times New Roman" w:hAnsi="Times New Roman" w:cs="Times New Roman"/>
          <w:color w:val="000000"/>
          <w:sz w:val="26"/>
          <w:szCs w:val="26"/>
        </w:rPr>
        <w:t xml:space="preserve">в размере 0,3 за фактическую нагрузку в течение </w:t>
      </w:r>
      <w:r w:rsidRPr="0099726A">
        <w:rPr>
          <w:rFonts w:ascii="Times New Roman" w:eastAsia="Times New Roman" w:hAnsi="Times New Roman" w:cs="Times New Roman"/>
          <w:sz w:val="26"/>
          <w:szCs w:val="26"/>
        </w:rPr>
        <w:t>3</w:t>
      </w:r>
      <w:r w:rsidRPr="0099726A">
        <w:rPr>
          <w:rFonts w:ascii="Times New Roman" w:eastAsia="Times New Roman" w:hAnsi="Times New Roman" w:cs="Times New Roman"/>
          <w:color w:val="000000"/>
          <w:sz w:val="26"/>
          <w:szCs w:val="26"/>
        </w:rPr>
        <w:t xml:space="preserve"> лет </w:t>
      </w:r>
      <w:r w:rsidRPr="0099726A">
        <w:rPr>
          <w:rFonts w:ascii="Times New Roman" w:eastAsia="Times New Roman" w:hAnsi="Times New Roman" w:cs="Times New Roman"/>
          <w:sz w:val="26"/>
          <w:szCs w:val="26"/>
        </w:rPr>
        <w:t xml:space="preserve"> со дня заключения трудового договора</w:t>
      </w:r>
      <w:r w:rsidRPr="0099726A">
        <w:rPr>
          <w:rFonts w:ascii="Times New Roman" w:eastAsia="Times New Roman" w:hAnsi="Times New Roman" w:cs="Times New Roman"/>
          <w:color w:val="000000"/>
          <w:sz w:val="26"/>
          <w:szCs w:val="26"/>
        </w:rPr>
        <w:t>.</w:t>
      </w: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до четырех ставок заработной платы (окладов). </w:t>
      </w:r>
    </w:p>
    <w:p w:rsidR="00784338" w:rsidRPr="0099726A" w:rsidRDefault="005150CB" w:rsidP="00874ADC">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Единовременная стимулирующая выплата также устанавливается педагогическому работнику, уже находившемуся в трудовых отношениях, в т</w:t>
      </w:r>
      <w:r w:rsidRPr="0099726A">
        <w:rPr>
          <w:rFonts w:ascii="Times New Roman" w:eastAsia="Times New Roman" w:hAnsi="Times New Roman" w:cs="Times New Roman"/>
          <w:sz w:val="26"/>
          <w:szCs w:val="26"/>
        </w:rPr>
        <w:t>ом числе</w:t>
      </w:r>
      <w:r w:rsidRPr="0099726A">
        <w:rPr>
          <w:rFonts w:ascii="Times New Roman" w:eastAsia="Times New Roman" w:hAnsi="Times New Roman" w:cs="Times New Roman"/>
          <w:color w:val="000000"/>
          <w:sz w:val="26"/>
          <w:szCs w:val="26"/>
        </w:rPr>
        <w:t xml:space="preserve"> в других образовательных организациях и иных организациях и продолжающему работу </w:t>
      </w:r>
      <w:proofErr w:type="spellStart"/>
      <w:r w:rsidRPr="0099726A">
        <w:rPr>
          <w:rFonts w:ascii="Times New Roman" w:eastAsia="Times New Roman" w:hAnsi="Times New Roman" w:cs="Times New Roman"/>
          <w:color w:val="000000"/>
          <w:sz w:val="26"/>
          <w:szCs w:val="26"/>
        </w:rPr>
        <w:t>ворганизации</w:t>
      </w:r>
      <w:proofErr w:type="spellEnd"/>
      <w:r w:rsidRPr="0099726A">
        <w:rPr>
          <w:rFonts w:ascii="Times New Roman" w:eastAsia="Times New Roman" w:hAnsi="Times New Roman" w:cs="Times New Roman"/>
          <w:color w:val="000000"/>
          <w:sz w:val="26"/>
          <w:szCs w:val="26"/>
        </w:rPr>
        <w:t xml:space="preserve"> после завершения полного курса обучения.</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Pr="0099726A" w:rsidRDefault="00560A0C"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10.5</w:t>
      </w:r>
      <w:r w:rsidR="005150CB" w:rsidRPr="0099726A">
        <w:rPr>
          <w:rFonts w:ascii="Times New Roman" w:eastAsia="Times New Roman" w:hAnsi="Times New Roman" w:cs="Times New Roman"/>
          <w:color w:val="000000"/>
          <w:sz w:val="26"/>
          <w:szCs w:val="26"/>
        </w:rPr>
        <w:t>. Молодому специалисту не устанавливается испытательный срок при приеме на работу.</w:t>
      </w:r>
    </w:p>
    <w:p w:rsidR="00784338" w:rsidRPr="0099726A" w:rsidRDefault="005150CB" w:rsidP="00F67070">
      <w:pPr>
        <w:spacing w:after="0"/>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Молодой специалист освобождается от аттестации на соответствие занимаемой должности в течение двух лет.</w:t>
      </w:r>
    </w:p>
    <w:p w:rsidR="00784338" w:rsidRPr="0099726A" w:rsidRDefault="00560A0C"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10.6</w:t>
      </w:r>
      <w:r w:rsidR="005150CB" w:rsidRPr="0099726A">
        <w:rPr>
          <w:rFonts w:ascii="Times New Roman" w:eastAsia="Times New Roman" w:hAnsi="Times New Roman" w:cs="Times New Roman"/>
          <w:color w:val="000000"/>
          <w:sz w:val="26"/>
          <w:szCs w:val="26"/>
        </w:rPr>
        <w:t>. Стороны содействуют:</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lastRenderedPageBreak/>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2. Повышению профессионального уровня и квалификации молодых специалистов, прохождению аттестации.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4. Установлению дополнительных форм поддержки, поощрения молодых специалистов.</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5. Созданию в организации совета по работе с молодыми кадрами.</w:t>
      </w:r>
    </w:p>
    <w:p w:rsidR="00784338" w:rsidRPr="0099726A" w:rsidRDefault="005150CB"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10.8. Стороны договорились:</w:t>
      </w:r>
    </w:p>
    <w:p w:rsidR="00784338" w:rsidRPr="0099726A"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 </w:t>
      </w:r>
      <w:r w:rsidR="005150CB" w:rsidRPr="0099726A">
        <w:rPr>
          <w:rFonts w:ascii="Times New Roman" w:eastAsia="Times New Roman" w:hAnsi="Times New Roman" w:cs="Times New Roman"/>
          <w:color w:val="000000"/>
          <w:sz w:val="26"/>
          <w:szCs w:val="26"/>
        </w:rPr>
        <w:t>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Default="00560A0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w:t>
      </w:r>
      <w:r w:rsidR="005150CB" w:rsidRPr="0099726A">
        <w:rPr>
          <w:rFonts w:ascii="Times New Roman" w:eastAsia="Times New Roman" w:hAnsi="Times New Roman" w:cs="Times New Roman"/>
          <w:color w:val="000000"/>
          <w:sz w:val="26"/>
          <w:szCs w:val="26"/>
        </w:rPr>
        <w:t xml:space="preserve"> Практиковать институт наставничества</w:t>
      </w:r>
      <w:r w:rsidR="005150CB" w:rsidRPr="0099726A">
        <w:rPr>
          <w:rFonts w:ascii="Times New Roman" w:eastAsia="Times New Roman" w:hAnsi="Times New Roman" w:cs="Times New Roman"/>
          <w:sz w:val="26"/>
          <w:szCs w:val="26"/>
        </w:rPr>
        <w:t xml:space="preserve">, </w:t>
      </w:r>
      <w:r w:rsidR="005150CB" w:rsidRPr="0099726A">
        <w:rPr>
          <w:rFonts w:ascii="Times New Roman" w:eastAsia="Times New Roman" w:hAnsi="Times New Roman" w:cs="Times New Roman"/>
          <w:color w:val="000000"/>
          <w:sz w:val="26"/>
          <w:szCs w:val="26"/>
        </w:rPr>
        <w:t xml:space="preserve">устанавливать учителям-наставникам стимулирующие выплаты </w:t>
      </w:r>
    </w:p>
    <w:p w:rsidR="00855F3C" w:rsidRPr="0099726A" w:rsidRDefault="00855F3C"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p w:rsidR="00784338" w:rsidRPr="0099726A" w:rsidRDefault="005150CB" w:rsidP="00F67070">
      <w:pPr>
        <w:spacing w:after="0" w:line="240" w:lineRule="auto"/>
        <w:ind w:firstLine="851"/>
        <w:jc w:val="center"/>
        <w:rPr>
          <w:rFonts w:ascii="Times New Roman" w:eastAsia="Times New Roman" w:hAnsi="Times New Roman" w:cs="Times New Roman"/>
          <w:b/>
          <w:sz w:val="26"/>
          <w:szCs w:val="26"/>
        </w:rPr>
      </w:pPr>
      <w:r w:rsidRPr="0099726A">
        <w:rPr>
          <w:rFonts w:ascii="Times New Roman" w:eastAsia="Times New Roman" w:hAnsi="Times New Roman" w:cs="Times New Roman"/>
          <w:b/>
          <w:sz w:val="26"/>
          <w:szCs w:val="26"/>
        </w:rPr>
        <w:t xml:space="preserve">ХI. ГАРАНТИИ И ПРАВА ПРОФСОЮЗНОЙ ОРГАНИЗАЦИИ </w:t>
      </w:r>
    </w:p>
    <w:p w:rsidR="00784338" w:rsidRPr="0099726A" w:rsidRDefault="005150CB" w:rsidP="00874ADC">
      <w:pPr>
        <w:spacing w:line="240" w:lineRule="auto"/>
        <w:ind w:firstLine="851"/>
        <w:jc w:val="center"/>
        <w:rPr>
          <w:rFonts w:ascii="Times New Roman" w:eastAsia="Times New Roman" w:hAnsi="Times New Roman" w:cs="Times New Roman"/>
          <w:b/>
          <w:sz w:val="26"/>
          <w:szCs w:val="26"/>
        </w:rPr>
      </w:pPr>
      <w:r w:rsidRPr="0099726A">
        <w:rPr>
          <w:rFonts w:ascii="Times New Roman" w:eastAsia="Times New Roman" w:hAnsi="Times New Roman" w:cs="Times New Roman"/>
          <w:b/>
          <w:sz w:val="26"/>
          <w:szCs w:val="26"/>
        </w:rPr>
        <w:t>И ЧЛЕНОВ ПРОФСОЮЗА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w:t>
      </w:r>
      <w:proofErr w:type="spellStart"/>
      <w:r w:rsidRPr="0099726A">
        <w:rPr>
          <w:rFonts w:ascii="Times New Roman" w:eastAsia="Times New Roman" w:hAnsi="Times New Roman" w:cs="Times New Roman"/>
          <w:sz w:val="26"/>
          <w:szCs w:val="26"/>
        </w:rPr>
        <w:t>рескомом</w:t>
      </w:r>
      <w:proofErr w:type="spellEnd"/>
      <w:r w:rsidRPr="0099726A">
        <w:rPr>
          <w:rFonts w:ascii="Times New Roman" w:eastAsia="Times New Roman" w:hAnsi="Times New Roman" w:cs="Times New Roman"/>
          <w:sz w:val="26"/>
          <w:szCs w:val="26"/>
        </w:rPr>
        <w:t xml:space="preserve"> Профсоюза работников народного образования и науки Российской Федерации и Министерством образования и науки Республики Башкортостан, </w:t>
      </w:r>
      <w:r w:rsidRPr="0099726A">
        <w:rPr>
          <w:rFonts w:ascii="Times New Roman" w:eastAsia="Times New Roman" w:hAnsi="Times New Roman" w:cs="Times New Roman"/>
          <w:color w:val="000000"/>
          <w:sz w:val="26"/>
          <w:szCs w:val="26"/>
        </w:rPr>
        <w:t xml:space="preserve">отраслевым территориальным (районным, городским) </w:t>
      </w:r>
      <w:r w:rsidRPr="0099726A">
        <w:rPr>
          <w:rFonts w:ascii="Times New Roman" w:eastAsia="Times New Roman" w:hAnsi="Times New Roman" w:cs="Times New Roman"/>
          <w:sz w:val="26"/>
          <w:szCs w:val="26"/>
        </w:rPr>
        <w:t xml:space="preserve">соглашением и настоящим коллективным договором.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11.2. Работодатель:</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2. Включает по уполномочию работников представителей профкома в состав членов коллегиальных органов управления организацией.</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3. Предоставляет профкому, независимо от численности работников, бесплатно отдельное помещение </w:t>
      </w:r>
      <w:r w:rsidR="00F57D76" w:rsidRPr="0099726A">
        <w:rPr>
          <w:rFonts w:ascii="Times New Roman" w:eastAsia="Times New Roman" w:hAnsi="Times New Roman" w:cs="Times New Roman"/>
          <w:sz w:val="26"/>
          <w:szCs w:val="26"/>
        </w:rPr>
        <w:t>(при наличии)</w:t>
      </w:r>
      <w:r w:rsidRPr="0099726A">
        <w:rPr>
          <w:rFonts w:ascii="Times New Roman" w:eastAsia="Times New Roman" w:hAnsi="Times New Roman" w:cs="Times New Roman"/>
          <w:sz w:val="26"/>
          <w:szCs w:val="26"/>
        </w:rPr>
        <w:t xml:space="preserve">,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4. Способствует:</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lastRenderedPageBreak/>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5.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6. Обеспечивает ежемесячное и бесплатное перечисление членских профсоюзных взносов из заработной платы работников на счет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8.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11.3. Стороны признают: </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Pr="0099726A" w:rsidRDefault="005150CB" w:rsidP="00560A0C">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3. Увольнение председателя первичной профсоюзной организации и его заместителей, не освобожденных от основной работы, по основаниям, предусмотренным </w:t>
      </w:r>
      <w:proofErr w:type="spellStart"/>
      <w:r w:rsidRPr="0099726A">
        <w:rPr>
          <w:rFonts w:ascii="Times New Roman" w:eastAsia="Times New Roman" w:hAnsi="Times New Roman" w:cs="Times New Roman"/>
          <w:sz w:val="26"/>
          <w:szCs w:val="26"/>
        </w:rPr>
        <w:t>пп</w:t>
      </w:r>
      <w:proofErr w:type="spellEnd"/>
      <w:r w:rsidRPr="0099726A">
        <w:rPr>
          <w:rFonts w:ascii="Times New Roman" w:eastAsia="Times New Roman" w:hAnsi="Times New Roman" w:cs="Times New Roman"/>
          <w:sz w:val="26"/>
          <w:szCs w:val="26"/>
        </w:rPr>
        <w:t>. 2, 3 или 5 ч. 1 ст. 81 ТК РФ, производится в порядке, установленном ст.374 ТК РФ.</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4. Увольнение по инициативе работодателя по основаниям, не связанным с виновными действиями работников, входящих в состав выборных профсоюзных </w:t>
      </w:r>
      <w:r w:rsidRPr="0099726A">
        <w:rPr>
          <w:rFonts w:ascii="Times New Roman" w:eastAsia="Times New Roman" w:hAnsi="Times New Roman" w:cs="Times New Roman"/>
          <w:sz w:val="26"/>
          <w:szCs w:val="26"/>
        </w:rPr>
        <w:lastRenderedPageBreak/>
        <w:t>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11.4. Стороны обязуются рассматривать и решать конфликты и разногласия в соответствии с законодательством.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11.5. Стороны подтверждают:</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территориальным соглашением;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i/>
          <w:sz w:val="26"/>
          <w:szCs w:val="26"/>
        </w:rPr>
        <w:t xml:space="preserve">- </w:t>
      </w:r>
      <w:r w:rsidRPr="0099726A">
        <w:rPr>
          <w:rFonts w:ascii="Times New Roman" w:eastAsia="Times New Roman" w:hAnsi="Times New Roman" w:cs="Times New Roman"/>
          <w:sz w:val="26"/>
          <w:szCs w:val="26"/>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 39 ТК РФ);</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84338" w:rsidRPr="0099726A" w:rsidRDefault="005150CB" w:rsidP="00F6707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r w:rsidRPr="0099726A">
        <w:rPr>
          <w:rFonts w:ascii="Times New Roman" w:eastAsia="Times New Roman" w:hAnsi="Times New Roman" w:cs="Times New Roman"/>
          <w:color w:val="000000"/>
          <w:sz w:val="26"/>
          <w:szCs w:val="26"/>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161C53" w:rsidRPr="0099726A" w:rsidRDefault="008A6DE1" w:rsidP="00161C53">
      <w:pPr>
        <w:widowControl w:val="0"/>
        <w:spacing w:after="0" w:line="240" w:lineRule="auto"/>
        <w:ind w:right="-1"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color w:val="000000"/>
          <w:sz w:val="26"/>
          <w:szCs w:val="26"/>
        </w:rPr>
        <w:t xml:space="preserve">- председателю, членам профкома </w:t>
      </w:r>
      <w:r w:rsidR="00161C53" w:rsidRPr="0099726A">
        <w:rPr>
          <w:rFonts w:ascii="Times New Roman" w:eastAsia="Times New Roman" w:hAnsi="Times New Roman" w:cs="Times New Roman"/>
          <w:color w:val="000000"/>
          <w:sz w:val="26"/>
          <w:szCs w:val="26"/>
        </w:rPr>
        <w:t xml:space="preserve">могут </w:t>
      </w:r>
      <w:r w:rsidRPr="0099726A">
        <w:rPr>
          <w:rFonts w:ascii="Times New Roman" w:eastAsia="Times New Roman" w:hAnsi="Times New Roman" w:cs="Times New Roman"/>
          <w:color w:val="000000"/>
          <w:sz w:val="26"/>
          <w:szCs w:val="26"/>
        </w:rPr>
        <w:t>устанавлива</w:t>
      </w:r>
      <w:r w:rsidR="0099726A" w:rsidRPr="0099726A">
        <w:rPr>
          <w:rFonts w:ascii="Times New Roman" w:eastAsia="Times New Roman" w:hAnsi="Times New Roman" w:cs="Times New Roman"/>
          <w:color w:val="000000"/>
          <w:sz w:val="26"/>
          <w:szCs w:val="26"/>
        </w:rPr>
        <w:t>ть</w:t>
      </w:r>
      <w:r w:rsidRPr="0099726A">
        <w:rPr>
          <w:rFonts w:ascii="Times New Roman" w:eastAsia="Times New Roman" w:hAnsi="Times New Roman" w:cs="Times New Roman"/>
          <w:color w:val="000000"/>
          <w:sz w:val="26"/>
          <w:szCs w:val="26"/>
        </w:rPr>
        <w:t>ся доплаты</w:t>
      </w:r>
      <w:r w:rsidRPr="0099726A">
        <w:rPr>
          <w:rFonts w:ascii="Times New Roman" w:eastAsia="Times New Roman" w:hAnsi="Times New Roman" w:cs="Times New Roman"/>
          <w:sz w:val="26"/>
          <w:szCs w:val="26"/>
        </w:rPr>
        <w:t xml:space="preserve"> (</w:t>
      </w:r>
      <w:r w:rsidRPr="0099726A">
        <w:rPr>
          <w:rFonts w:ascii="Times New Roman" w:eastAsia="Times New Roman" w:hAnsi="Times New Roman" w:cs="Times New Roman"/>
          <w:i/>
          <w:color w:val="000000"/>
          <w:sz w:val="26"/>
          <w:szCs w:val="26"/>
        </w:rPr>
        <w:t>надбавки, иные поощрительные выплаты)</w:t>
      </w:r>
      <w:r w:rsidRPr="0099726A">
        <w:rPr>
          <w:rFonts w:ascii="Times New Roman" w:eastAsia="Times New Roman" w:hAnsi="Times New Roman" w:cs="Times New Roman"/>
          <w:color w:val="000000"/>
          <w:sz w:val="26"/>
          <w:szCs w:val="26"/>
        </w:rPr>
        <w:t xml:space="preserve">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r w:rsidR="0099726A" w:rsidRPr="0099726A">
        <w:rPr>
          <w:rFonts w:ascii="Times New Roman" w:eastAsia="Times New Roman" w:hAnsi="Times New Roman" w:cs="Times New Roman"/>
          <w:color w:val="000000"/>
          <w:sz w:val="26"/>
          <w:szCs w:val="26"/>
        </w:rPr>
        <w:t xml:space="preserve"> </w:t>
      </w:r>
      <w:r w:rsidRPr="0099726A">
        <w:rPr>
          <w:rFonts w:ascii="Times New Roman" w:eastAsia="Times New Roman" w:hAnsi="Times New Roman" w:cs="Times New Roman"/>
          <w:sz w:val="26"/>
          <w:szCs w:val="26"/>
        </w:rPr>
        <w:t xml:space="preserve">в </w:t>
      </w:r>
      <w:r w:rsidR="0099726A" w:rsidRPr="0099726A">
        <w:rPr>
          <w:rFonts w:ascii="Times New Roman" w:eastAsia="Times New Roman" w:hAnsi="Times New Roman" w:cs="Times New Roman"/>
          <w:sz w:val="26"/>
          <w:szCs w:val="26"/>
        </w:rPr>
        <w:t>зависимости</w:t>
      </w:r>
      <w:r w:rsidR="00161C53" w:rsidRPr="0099726A">
        <w:rPr>
          <w:rFonts w:ascii="Times New Roman" w:eastAsia="Times New Roman" w:hAnsi="Times New Roman" w:cs="Times New Roman"/>
          <w:sz w:val="26"/>
          <w:szCs w:val="26"/>
        </w:rPr>
        <w:t xml:space="preserve"> от финансово-экономического положения работодателя.</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Председателю первичной профсоюзной организации предоставляется ежегодный дополнительный оплачиваемый отпуск в количестве </w:t>
      </w:r>
      <w:r w:rsidR="00560A0C" w:rsidRPr="0099726A">
        <w:rPr>
          <w:rFonts w:ascii="Times New Roman" w:eastAsia="Times New Roman" w:hAnsi="Times New Roman" w:cs="Times New Roman"/>
          <w:sz w:val="26"/>
          <w:szCs w:val="26"/>
        </w:rPr>
        <w:t>3</w:t>
      </w:r>
      <w:r w:rsidRPr="0099726A">
        <w:rPr>
          <w:rFonts w:ascii="Times New Roman" w:eastAsia="Times New Roman" w:hAnsi="Times New Roman" w:cs="Times New Roman"/>
          <w:sz w:val="26"/>
          <w:szCs w:val="26"/>
        </w:rPr>
        <w:t xml:space="preserve"> рабочих дней.</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w:t>
      </w:r>
      <w:r w:rsidR="00874ADC" w:rsidRPr="0099726A">
        <w:rPr>
          <w:rFonts w:ascii="Times New Roman" w:eastAsia="Times New Roman" w:hAnsi="Times New Roman" w:cs="Times New Roman"/>
          <w:sz w:val="26"/>
          <w:szCs w:val="26"/>
        </w:rPr>
        <w:t>7</w:t>
      </w:r>
      <w:r w:rsidRPr="0099726A">
        <w:rPr>
          <w:rFonts w:ascii="Times New Roman" w:eastAsia="Times New Roman" w:hAnsi="Times New Roman" w:cs="Times New Roman"/>
          <w:sz w:val="26"/>
          <w:szCs w:val="26"/>
        </w:rPr>
        <w:t>.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w:t>
      </w:r>
      <w:r w:rsidRPr="0099726A">
        <w:rPr>
          <w:rFonts w:ascii="Times New Roman" w:eastAsia="Times New Roman" w:hAnsi="Times New Roman" w:cs="Times New Roman"/>
          <w:sz w:val="26"/>
          <w:szCs w:val="26"/>
        </w:rPr>
        <w:lastRenderedPageBreak/>
        <w:t>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5) Осуществляет контроль соблюдения работодателем трудового законодательства, в частности, в вопросах:</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правильность оформления трудовых правоотношений, в том числе трудовых договоров, трудовых книжек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своевременность выплаты заработной платы;</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предоставление ежегодных очередных и дополнительных отпусков без нарушений;</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своевременность и полнота предоставления гарантий молодым специалистам – членам Профсоюза;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создание безопасных и комфортных условий труда работников;</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6) Предъявляет требования к работодателю об устранении нарушений в оплате труда членов Профсоюза, в том числе о пересчете </w:t>
      </w:r>
      <w:proofErr w:type="spellStart"/>
      <w:r w:rsidRPr="0099726A">
        <w:rPr>
          <w:rFonts w:ascii="Times New Roman" w:eastAsia="Times New Roman" w:hAnsi="Times New Roman" w:cs="Times New Roman"/>
          <w:sz w:val="26"/>
          <w:szCs w:val="26"/>
        </w:rPr>
        <w:t>недоначисленной</w:t>
      </w:r>
      <w:proofErr w:type="spellEnd"/>
      <w:r w:rsidRPr="0099726A">
        <w:rPr>
          <w:rFonts w:ascii="Times New Roman" w:eastAsia="Times New Roman" w:hAnsi="Times New Roman" w:cs="Times New Roman"/>
          <w:sz w:val="26"/>
          <w:szCs w:val="26"/>
        </w:rPr>
        <w:t xml:space="preserve"> заработной платы, возврате незаконно удержанных из заработной платы  работников сумм.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7) Обжалует, по обращению работника,  незаконно наложенное на него дисциплинарное взыскание.</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8) Добивается восстановления на работе незаконно уволенного  работника.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практика применения трудового законодательства в образовательной организации; профилактика нарушений;</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разработка и экспертиза локальных нормативных актов, содержащих нормы трудового права;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lastRenderedPageBreak/>
        <w:t>- разработка и заключение коллективного договора, соглашения по охране труда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11) Ходатайствует перед работодателем по вопросам: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снятие с работника дисциплинарного взыскания до истечения срока его действия;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представление работников – членов Профсоюза - к награждению ведомственными, государственными, профсоюзными и иными наградами.</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12) Вырабатывает в соответствии со ст. 371, 372 ТК РФ мотивированное мнение по вопросам: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увольнение по сокращению штатов и в других случаях, предусмотренных трудовым законодательством, без нарушений.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17) Содействует организации оздоровления и санаторно-курортного лечения членов Профсоюза и членов их семей.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18) Выделяет средства из профсоюзного бюджета на:</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lastRenderedPageBreak/>
        <w:t>- культурно-массовую и физкультурно-оздоровительную работу;</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подписку на газеты «Мой профсоюз», «Действие» для организации.</w:t>
      </w:r>
    </w:p>
    <w:p w:rsidR="00784338" w:rsidRPr="0099726A" w:rsidRDefault="005150CB" w:rsidP="00F67070">
      <w:pPr>
        <w:spacing w:after="0" w:line="240" w:lineRule="auto"/>
        <w:ind w:firstLine="851"/>
        <w:jc w:val="both"/>
        <w:rPr>
          <w:rFonts w:ascii="Times New Roman" w:eastAsia="Times New Roman" w:hAnsi="Times New Roman" w:cs="Times New Roman"/>
          <w:sz w:val="26"/>
          <w:szCs w:val="26"/>
        </w:rPr>
      </w:pPr>
      <w:r w:rsidRPr="0099726A">
        <w:rPr>
          <w:rFonts w:ascii="Times New Roman" w:eastAsia="Times New Roman" w:hAnsi="Times New Roman" w:cs="Times New Roman"/>
          <w:sz w:val="26"/>
          <w:szCs w:val="26"/>
        </w:rPr>
        <w:t xml:space="preserve">19)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w:t>
      </w:r>
      <w:proofErr w:type="spellStart"/>
      <w:r w:rsidRPr="0099726A">
        <w:rPr>
          <w:rFonts w:ascii="Times New Roman" w:eastAsia="Times New Roman" w:hAnsi="Times New Roman" w:cs="Times New Roman"/>
          <w:sz w:val="26"/>
          <w:szCs w:val="26"/>
        </w:rPr>
        <w:t>оффлайн</w:t>
      </w:r>
      <w:proofErr w:type="spellEnd"/>
      <w:r w:rsidRPr="0099726A">
        <w:rPr>
          <w:rFonts w:ascii="Times New Roman" w:eastAsia="Times New Roman" w:hAnsi="Times New Roman" w:cs="Times New Roman"/>
          <w:sz w:val="26"/>
          <w:szCs w:val="26"/>
        </w:rPr>
        <w:t>-магазинов по всей территории РФ, а также банковские и страховые продукты на индивидуальных льготных условиях и др.</w:t>
      </w:r>
    </w:p>
    <w:p w:rsidR="00874ADC" w:rsidRPr="0099726A" w:rsidRDefault="00874ADC" w:rsidP="00F67070">
      <w:pPr>
        <w:spacing w:after="0" w:line="240" w:lineRule="auto"/>
        <w:ind w:firstLine="851"/>
        <w:jc w:val="both"/>
        <w:rPr>
          <w:rFonts w:ascii="Times New Roman" w:eastAsia="Times New Roman" w:hAnsi="Times New Roman" w:cs="Times New Roman"/>
          <w:sz w:val="26"/>
          <w:szCs w:val="26"/>
        </w:rPr>
      </w:pPr>
    </w:p>
    <w:p w:rsidR="00784338" w:rsidRPr="0099726A" w:rsidRDefault="005150CB"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color w:val="000000"/>
          <w:sz w:val="26"/>
          <w:szCs w:val="26"/>
        </w:rPr>
      </w:pPr>
      <w:r w:rsidRPr="0099726A">
        <w:rPr>
          <w:rFonts w:ascii="Times New Roman" w:eastAsia="Times New Roman" w:hAnsi="Times New Roman" w:cs="Times New Roman"/>
          <w:b/>
          <w:color w:val="000000"/>
          <w:sz w:val="26"/>
          <w:szCs w:val="26"/>
        </w:rPr>
        <w:t xml:space="preserve">XII. КОНТРОЛЬ ЗА ВЫПОЛНЕНИЕМ </w:t>
      </w:r>
    </w:p>
    <w:p w:rsidR="00784338" w:rsidRPr="0099726A" w:rsidRDefault="005150CB"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color w:val="000000"/>
          <w:sz w:val="26"/>
          <w:szCs w:val="26"/>
        </w:rPr>
      </w:pPr>
      <w:r w:rsidRPr="0099726A">
        <w:rPr>
          <w:rFonts w:ascii="Times New Roman" w:eastAsia="Times New Roman" w:hAnsi="Times New Roman" w:cs="Times New Roman"/>
          <w:b/>
          <w:color w:val="000000"/>
          <w:sz w:val="26"/>
          <w:szCs w:val="26"/>
        </w:rPr>
        <w:t>КОЛЛЕКТИВНОГО ДОГОВОРА</w:t>
      </w:r>
    </w:p>
    <w:p w:rsidR="00784338" w:rsidRPr="0099726A" w:rsidRDefault="00784338" w:rsidP="00F67070">
      <w:pPr>
        <w:widowControl w:val="0"/>
        <w:pBdr>
          <w:top w:val="nil"/>
          <w:left w:val="nil"/>
          <w:bottom w:val="nil"/>
          <w:right w:val="nil"/>
          <w:between w:val="nil"/>
        </w:pBdr>
        <w:spacing w:after="0" w:line="240" w:lineRule="auto"/>
        <w:ind w:firstLine="851"/>
        <w:jc w:val="center"/>
        <w:rPr>
          <w:rFonts w:ascii="Times New Roman" w:eastAsia="Times New Roman" w:hAnsi="Times New Roman" w:cs="Times New Roman"/>
          <w:b/>
          <w:sz w:val="26"/>
          <w:szCs w:val="26"/>
        </w:rPr>
      </w:pPr>
    </w:p>
    <w:p w:rsidR="008973EF" w:rsidRPr="0099726A" w:rsidRDefault="005150CB" w:rsidP="00F67070">
      <w:pPr>
        <w:pStyle w:val="Default"/>
        <w:widowControl w:val="0"/>
        <w:ind w:firstLine="851"/>
        <w:jc w:val="both"/>
        <w:rPr>
          <w:rFonts w:cs="Times New Roman"/>
          <w:sz w:val="26"/>
          <w:szCs w:val="26"/>
        </w:rPr>
      </w:pPr>
      <w:r w:rsidRPr="0099726A">
        <w:rPr>
          <w:rFonts w:eastAsia="Times New Roman" w:cs="Times New Roman"/>
          <w:sz w:val="26"/>
          <w:szCs w:val="26"/>
        </w:rPr>
        <w:t>12.1. Контроль за выполнением настоящего коллективного договора осуществляется сторонами и их представителя</w:t>
      </w:r>
      <w:r w:rsidR="008973EF" w:rsidRPr="0099726A">
        <w:rPr>
          <w:rFonts w:eastAsia="Times New Roman" w:cs="Times New Roman"/>
          <w:sz w:val="26"/>
          <w:szCs w:val="26"/>
        </w:rPr>
        <w:t>ми.</w:t>
      </w:r>
      <w:r w:rsidR="008973EF" w:rsidRPr="0099726A">
        <w:rPr>
          <w:rFonts w:cs="Times New Roman"/>
          <w:b/>
          <w:sz w:val="26"/>
          <w:szCs w:val="26"/>
        </w:rPr>
        <w:tab/>
      </w:r>
      <w:r w:rsidR="008973EF" w:rsidRPr="0099726A">
        <w:rPr>
          <w:rFonts w:cs="Times New Roman"/>
          <w:b/>
          <w:sz w:val="26"/>
          <w:szCs w:val="26"/>
        </w:rPr>
        <w:tab/>
      </w:r>
      <w:r w:rsidR="008973EF" w:rsidRPr="0099726A">
        <w:rPr>
          <w:rFonts w:cs="Times New Roman"/>
          <w:b/>
          <w:sz w:val="26"/>
          <w:szCs w:val="26"/>
        </w:rPr>
        <w:tab/>
      </w:r>
      <w:r w:rsidR="008973EF" w:rsidRPr="0099726A">
        <w:rPr>
          <w:rFonts w:cs="Times New Roman"/>
          <w:b/>
          <w:sz w:val="26"/>
          <w:szCs w:val="26"/>
        </w:rPr>
        <w:tab/>
      </w:r>
      <w:r w:rsidR="008973EF" w:rsidRPr="0099726A">
        <w:rPr>
          <w:rFonts w:cs="Times New Roman"/>
          <w:b/>
          <w:sz w:val="26"/>
          <w:szCs w:val="26"/>
        </w:rPr>
        <w:tab/>
      </w:r>
    </w:p>
    <w:p w:rsidR="00784338" w:rsidRPr="0099726A" w:rsidRDefault="00784338" w:rsidP="00F67070">
      <w:pPr>
        <w:widowControl w:v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6"/>
          <w:szCs w:val="26"/>
        </w:rPr>
      </w:pPr>
    </w:p>
    <w:sectPr w:rsidR="00784338" w:rsidRPr="0099726A" w:rsidSect="00F67070">
      <w:footerReference w:type="default" r:id="rId12"/>
      <w:type w:val="continuous"/>
      <w:pgSz w:w="11906" w:h="16838"/>
      <w:pgMar w:top="1134" w:right="850" w:bottom="1134" w:left="1701" w:header="709" w:footer="425"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8C5" w:rsidRDefault="00A868C5" w:rsidP="00784338">
      <w:pPr>
        <w:spacing w:after="0" w:line="240" w:lineRule="auto"/>
      </w:pPr>
      <w:r>
        <w:separator/>
      </w:r>
    </w:p>
  </w:endnote>
  <w:endnote w:type="continuationSeparator" w:id="0">
    <w:p w:rsidR="00A868C5" w:rsidRDefault="00A868C5"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575875"/>
      <w:docPartObj>
        <w:docPartGallery w:val="Page Numbers (Bottom of Page)"/>
        <w:docPartUnique/>
      </w:docPartObj>
    </w:sdtPr>
    <w:sdtEndPr/>
    <w:sdtContent>
      <w:p w:rsidR="00E65433" w:rsidRDefault="00E65433">
        <w:pPr>
          <w:pStyle w:val="ae"/>
          <w:jc w:val="right"/>
        </w:pPr>
        <w:r>
          <w:fldChar w:fldCharType="begin"/>
        </w:r>
        <w:r>
          <w:instrText>PAGE   \* MERGEFORMAT</w:instrText>
        </w:r>
        <w:r>
          <w:fldChar w:fldCharType="separate"/>
        </w:r>
        <w:r w:rsidR="009A6395">
          <w:rPr>
            <w:noProof/>
          </w:rPr>
          <w:t>36</w:t>
        </w:r>
        <w:r>
          <w:fldChar w:fldCharType="end"/>
        </w:r>
      </w:p>
    </w:sdtContent>
  </w:sdt>
  <w:p w:rsidR="00E65433" w:rsidRDefault="00E65433">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8C5" w:rsidRDefault="00A868C5" w:rsidP="00784338">
      <w:pPr>
        <w:spacing w:after="0" w:line="240" w:lineRule="auto"/>
      </w:pPr>
      <w:r>
        <w:separator/>
      </w:r>
    </w:p>
  </w:footnote>
  <w:footnote w:type="continuationSeparator" w:id="0">
    <w:p w:rsidR="00A868C5" w:rsidRDefault="00A868C5" w:rsidP="00784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6630734"/>
    <w:multiLevelType w:val="multilevel"/>
    <w:tmpl w:val="FC781FA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359B34B1"/>
    <w:multiLevelType w:val="hybridMultilevel"/>
    <w:tmpl w:val="6E2E55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4">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3"/>
  </w:num>
  <w:num w:numId="2">
    <w:abstractNumId w:val="7"/>
  </w:num>
  <w:num w:numId="3">
    <w:abstractNumId w:val="4"/>
  </w:num>
  <w:num w:numId="4">
    <w:abstractNumId w:val="13"/>
  </w:num>
  <w:num w:numId="5">
    <w:abstractNumId w:val="0"/>
  </w:num>
  <w:num w:numId="6">
    <w:abstractNumId w:val="2"/>
  </w:num>
  <w:num w:numId="7">
    <w:abstractNumId w:val="11"/>
  </w:num>
  <w:num w:numId="8">
    <w:abstractNumId w:val="14"/>
  </w:num>
  <w:num w:numId="9">
    <w:abstractNumId w:val="6"/>
  </w:num>
  <w:num w:numId="10">
    <w:abstractNumId w:val="9"/>
  </w:num>
  <w:num w:numId="11">
    <w:abstractNumId w:val="12"/>
  </w:num>
  <w:num w:numId="12">
    <w:abstractNumId w:val="10"/>
  </w:num>
  <w:num w:numId="13">
    <w:abstractNumId w:val="8"/>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84338"/>
    <w:rsid w:val="00000B4F"/>
    <w:rsid w:val="00063D12"/>
    <w:rsid w:val="00087429"/>
    <w:rsid w:val="000A6665"/>
    <w:rsid w:val="000B2B33"/>
    <w:rsid w:val="000F5F4D"/>
    <w:rsid w:val="00114AA9"/>
    <w:rsid w:val="00136638"/>
    <w:rsid w:val="00142397"/>
    <w:rsid w:val="00161C53"/>
    <w:rsid w:val="00183D2F"/>
    <w:rsid w:val="001E405F"/>
    <w:rsid w:val="001F03CF"/>
    <w:rsid w:val="001F2BAE"/>
    <w:rsid w:val="00232C3E"/>
    <w:rsid w:val="002659E6"/>
    <w:rsid w:val="002C7872"/>
    <w:rsid w:val="00300E1C"/>
    <w:rsid w:val="0033386E"/>
    <w:rsid w:val="00334C80"/>
    <w:rsid w:val="003437FA"/>
    <w:rsid w:val="003944C7"/>
    <w:rsid w:val="003A5100"/>
    <w:rsid w:val="003C0634"/>
    <w:rsid w:val="003C2347"/>
    <w:rsid w:val="003D4A51"/>
    <w:rsid w:val="003E4D94"/>
    <w:rsid w:val="003F50FF"/>
    <w:rsid w:val="00424B9C"/>
    <w:rsid w:val="00441426"/>
    <w:rsid w:val="004517FF"/>
    <w:rsid w:val="004D0CB4"/>
    <w:rsid w:val="0051005F"/>
    <w:rsid w:val="005150CB"/>
    <w:rsid w:val="00553908"/>
    <w:rsid w:val="00560A0C"/>
    <w:rsid w:val="00566B76"/>
    <w:rsid w:val="005B0589"/>
    <w:rsid w:val="005B327B"/>
    <w:rsid w:val="005C2569"/>
    <w:rsid w:val="005D57EE"/>
    <w:rsid w:val="005E4DBB"/>
    <w:rsid w:val="005F2570"/>
    <w:rsid w:val="005F3EBD"/>
    <w:rsid w:val="00614227"/>
    <w:rsid w:val="00614321"/>
    <w:rsid w:val="00704FCA"/>
    <w:rsid w:val="00714BC1"/>
    <w:rsid w:val="00745C8F"/>
    <w:rsid w:val="00784338"/>
    <w:rsid w:val="007F1749"/>
    <w:rsid w:val="00800BC7"/>
    <w:rsid w:val="00847FBA"/>
    <w:rsid w:val="00851F60"/>
    <w:rsid w:val="00855F3C"/>
    <w:rsid w:val="00874ADC"/>
    <w:rsid w:val="008973EF"/>
    <w:rsid w:val="008A6DE1"/>
    <w:rsid w:val="00933CAC"/>
    <w:rsid w:val="00985C2E"/>
    <w:rsid w:val="0099726A"/>
    <w:rsid w:val="009A6395"/>
    <w:rsid w:val="00A400A0"/>
    <w:rsid w:val="00A41873"/>
    <w:rsid w:val="00A506A9"/>
    <w:rsid w:val="00A60174"/>
    <w:rsid w:val="00A868C5"/>
    <w:rsid w:val="00AA7F5C"/>
    <w:rsid w:val="00B07DE2"/>
    <w:rsid w:val="00B260E9"/>
    <w:rsid w:val="00B536B4"/>
    <w:rsid w:val="00B77ADF"/>
    <w:rsid w:val="00BD202F"/>
    <w:rsid w:val="00C34236"/>
    <w:rsid w:val="00C36719"/>
    <w:rsid w:val="00D22F7D"/>
    <w:rsid w:val="00E0535A"/>
    <w:rsid w:val="00E13884"/>
    <w:rsid w:val="00E65433"/>
    <w:rsid w:val="00E76A33"/>
    <w:rsid w:val="00E863DA"/>
    <w:rsid w:val="00EA0088"/>
    <w:rsid w:val="00F17414"/>
    <w:rsid w:val="00F24503"/>
    <w:rsid w:val="00F47F54"/>
    <w:rsid w:val="00F5158F"/>
    <w:rsid w:val="00F57D76"/>
    <w:rsid w:val="00F67070"/>
    <w:rsid w:val="00F6799E"/>
    <w:rsid w:val="00FB5384"/>
    <w:rsid w:val="00FB5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paragraph" w:customStyle="1" w:styleId="afb">
    <w:name w:val="???????"/>
    <w:rsid w:val="00183D2F"/>
    <w:pPr>
      <w:autoSpaceDE w:val="0"/>
      <w:autoSpaceDN w:val="0"/>
      <w:adjustRightInd w:val="0"/>
      <w:spacing w:after="0" w:line="200" w:lineRule="atLeast"/>
    </w:pPr>
    <w:rPr>
      <w:rFonts w:ascii="Tahoma" w:eastAsia="SimSun" w:hAnsi="Tahoma" w:cs="Tahoma"/>
      <w:color w:val="FFFFFF"/>
      <w:kern w:val="1"/>
      <w:sz w:val="36"/>
      <w:szCs w:val="36"/>
    </w:rPr>
  </w:style>
  <w:style w:type="character" w:styleId="afc">
    <w:name w:val="Hyperlink"/>
    <w:basedOn w:val="a0"/>
    <w:uiPriority w:val="99"/>
    <w:semiHidden/>
    <w:unhideWhenUsed/>
    <w:rsid w:val="00851F60"/>
    <w:rPr>
      <w:color w:val="0000FF"/>
      <w:u w:val="single"/>
    </w:rPr>
  </w:style>
  <w:style w:type="table" w:styleId="afd">
    <w:name w:val="Table Grid"/>
    <w:basedOn w:val="a1"/>
    <w:uiPriority w:val="99"/>
    <w:rsid w:val="0061432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88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963D8C-7B9F-4279-9446-8FB70A30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36</Pages>
  <Words>14399</Words>
  <Characters>82077</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1</cp:lastModifiedBy>
  <cp:revision>27</cp:revision>
  <cp:lastPrinted>2022-05-12T09:43:00Z</cp:lastPrinted>
  <dcterms:created xsi:type="dcterms:W3CDTF">2018-06-18T11:45:00Z</dcterms:created>
  <dcterms:modified xsi:type="dcterms:W3CDTF">2022-05-12T09:43:00Z</dcterms:modified>
</cp:coreProperties>
</file>